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5A73" w:rsidRDefault="00A55A73" w:rsidP="00265FA4">
      <w:pPr>
        <w:tabs>
          <w:tab w:val="left" w:pos="3133"/>
          <w:tab w:val="left" w:pos="3885"/>
        </w:tabs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0C7D5E">
        <w:t xml:space="preserve">   </w:t>
      </w:r>
    </w:p>
    <w:p w:rsidR="00B71CDD" w:rsidRPr="009D6938" w:rsidRDefault="00FB1FC9" w:rsidP="00B71CDD">
      <w:pPr>
        <w:tabs>
          <w:tab w:val="left" w:pos="3133"/>
          <w:tab w:val="left" w:pos="3885"/>
        </w:tabs>
        <w:rPr>
          <w:rFonts w:ascii="Book Antiqua" w:hAnsi="Book Antiqua"/>
          <w:b/>
          <w:sz w:val="16"/>
        </w:rPr>
      </w:pPr>
      <w:r>
        <w:t xml:space="preserve">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2"/>
        <w:gridCol w:w="7286"/>
      </w:tblGrid>
      <w:tr w:rsidR="00B71CDD" w:rsidRPr="00183737" w:rsidTr="006706E7">
        <w:tc>
          <w:tcPr>
            <w:tcW w:w="2352" w:type="dxa"/>
            <w:shd w:val="clear" w:color="auto" w:fill="auto"/>
          </w:tcPr>
          <w:p w:rsidR="00B71CDD" w:rsidRPr="007C0CE0" w:rsidRDefault="00B71CDD" w:rsidP="006706E7">
            <w:pPr>
              <w:pStyle w:val="Intestazione"/>
              <w:rPr>
                <w:rFonts w:eastAsia="Calibri"/>
                <w:sz w:val="22"/>
                <w:szCs w:val="22"/>
              </w:rPr>
            </w:pPr>
            <w:r w:rsidRPr="007C0CE0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 wp14:anchorId="494CFAC7" wp14:editId="293D80FB">
                  <wp:extent cx="1352550" cy="13525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6" w:type="dxa"/>
            <w:shd w:val="clear" w:color="auto" w:fill="auto"/>
          </w:tcPr>
          <w:p w:rsidR="00B71CDD" w:rsidRPr="007C0CE0" w:rsidRDefault="00B71CDD" w:rsidP="006706E7">
            <w:pPr>
              <w:pStyle w:val="Intestazione"/>
              <w:spacing w:line="240" w:lineRule="auto"/>
              <w:jc w:val="center"/>
              <w:rPr>
                <w:rFonts w:ascii="Adobe Garamond Pro Bold" w:eastAsia="Calibri" w:hAnsi="Adobe Garamond Pro Bold" w:cs="Calibri"/>
                <w:sz w:val="22"/>
                <w:szCs w:val="22"/>
              </w:rPr>
            </w:pPr>
            <w:r w:rsidRPr="007C0CE0">
              <w:rPr>
                <w:rFonts w:ascii="Adobe Garamond Pro Bold" w:eastAsia="Calibri" w:hAnsi="Adobe Garamond Pro Bold" w:cs="Calibri"/>
                <w:sz w:val="72"/>
                <w:szCs w:val="72"/>
              </w:rPr>
              <w:t>Comune di Camposano</w:t>
            </w:r>
          </w:p>
          <w:p w:rsidR="00EE4F5A" w:rsidRDefault="00B71CDD" w:rsidP="006706E7">
            <w:pPr>
              <w:pStyle w:val="Intestazione"/>
              <w:spacing w:line="240" w:lineRule="auto"/>
              <w:jc w:val="center"/>
              <w:rPr>
                <w:rFonts w:ascii="Adobe Garamond Pro Bold" w:eastAsia="Calibri" w:hAnsi="Adobe Garamond Pro Bold" w:cs="Calibri"/>
                <w:sz w:val="36"/>
                <w:szCs w:val="36"/>
              </w:rPr>
            </w:pPr>
            <w:r w:rsidRPr="007C0CE0">
              <w:rPr>
                <w:rFonts w:ascii="Adobe Garamond Pro Bold" w:eastAsia="Calibri" w:hAnsi="Adobe Garamond Pro Bold" w:cs="Calibri"/>
                <w:sz w:val="36"/>
                <w:szCs w:val="36"/>
              </w:rPr>
              <w:t>Città Metropolitana di Napoli</w:t>
            </w:r>
          </w:p>
          <w:p w:rsidR="00EE4F5A" w:rsidRDefault="00EE4F5A" w:rsidP="006706E7">
            <w:pPr>
              <w:pStyle w:val="Intestazione"/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EE4F5A">
              <w:rPr>
                <w:rFonts w:ascii="Adobe Garamond Pro Bold" w:eastAsia="Calibri" w:hAnsi="Adobe Garamond Pro Bold" w:cs="Calibri"/>
                <w:sz w:val="22"/>
                <w:szCs w:val="22"/>
              </w:rPr>
              <w:t>PIAZZA UMBERTO I – 80030 CAMPOSANO (NA)</w:t>
            </w:r>
          </w:p>
          <w:p w:rsidR="00EE4F5A" w:rsidRPr="00D53284" w:rsidRDefault="00EE4F5A" w:rsidP="00EE4F5A">
            <w:pPr>
              <w:pStyle w:val="Intestazione"/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val="en-US"/>
              </w:rPr>
            </w:pPr>
            <w:r w:rsidRPr="00D53284">
              <w:rPr>
                <w:rFonts w:ascii="Times New Roman" w:eastAsia="Calibri" w:hAnsi="Times New Roman"/>
                <w:b/>
                <w:bCs/>
                <w:szCs w:val="24"/>
                <w:lang w:val="en-US"/>
              </w:rPr>
              <w:t xml:space="preserve">TEL. 081 18578402 </w:t>
            </w:r>
          </w:p>
          <w:p w:rsidR="00B71CDD" w:rsidRPr="00D53284" w:rsidRDefault="00EE4F5A" w:rsidP="006706E7">
            <w:pPr>
              <w:pStyle w:val="Intestazione"/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val="en-US"/>
              </w:rPr>
            </w:pPr>
            <w:r w:rsidRPr="00D53284">
              <w:rPr>
                <w:rFonts w:ascii="Times New Roman" w:eastAsia="Calibri" w:hAnsi="Times New Roman"/>
                <w:b/>
                <w:bCs/>
                <w:szCs w:val="24"/>
                <w:lang w:val="en-US"/>
              </w:rPr>
              <w:t>protocollo.camposano@pec.it</w:t>
            </w:r>
            <w:r w:rsidR="00B71CDD" w:rsidRPr="00D53284">
              <w:rPr>
                <w:rFonts w:ascii="Times New Roman" w:eastAsia="Calibri" w:hAnsi="Times New Roman"/>
                <w:b/>
                <w:bCs/>
                <w:szCs w:val="24"/>
                <w:lang w:val="en-US"/>
              </w:rPr>
              <w:br/>
            </w:r>
          </w:p>
          <w:p w:rsidR="00B71CDD" w:rsidRPr="00D53284" w:rsidRDefault="00B71CDD" w:rsidP="006706E7">
            <w:pPr>
              <w:pStyle w:val="Intestazione"/>
              <w:spacing w:line="240" w:lineRule="auto"/>
              <w:rPr>
                <w:rFonts w:ascii="Times New Roman" w:eastAsia="Calibri" w:hAnsi="Times New Roman"/>
                <w:b/>
                <w:bCs/>
                <w:szCs w:val="24"/>
                <w:lang w:val="en-US"/>
              </w:rPr>
            </w:pPr>
          </w:p>
        </w:tc>
      </w:tr>
    </w:tbl>
    <w:p w:rsidR="00F15642" w:rsidRPr="00D53284" w:rsidRDefault="00F15642" w:rsidP="00410A4A">
      <w:pPr>
        <w:rPr>
          <w:sz w:val="26"/>
          <w:szCs w:val="26"/>
          <w:lang w:val="en-US"/>
        </w:rPr>
      </w:pPr>
    </w:p>
    <w:p w:rsidR="002020B5" w:rsidRPr="008A7C9B" w:rsidRDefault="00BF6723" w:rsidP="004E1D79">
      <w:pPr>
        <w:rPr>
          <w:rFonts w:ascii="Arial" w:hAnsi="Arial" w:cs="Arial"/>
          <w:b/>
          <w:bCs/>
        </w:rPr>
      </w:pPr>
      <w:r w:rsidRPr="002020B5">
        <w:rPr>
          <w:rFonts w:ascii="Arial" w:hAnsi="Arial" w:cs="Arial"/>
          <w:b/>
          <w:bCs/>
        </w:rPr>
        <w:t>ACQUISIZIONE DI MANIFESTAZIONI DI INTERESSE PER L’INSERIMENTO NELL’ELENCO COMUNALE DI ESERCIZI COMMERCIALI E FARMACIE DISPONIBILI AD ACCETTARE I BUONI SPESA DEL COMUNE DI CAMPOSANO</w:t>
      </w:r>
    </w:p>
    <w:p w:rsidR="00BF6723" w:rsidRPr="002020B5" w:rsidRDefault="002020B5" w:rsidP="002020B5">
      <w:pPr>
        <w:spacing w:line="360" w:lineRule="auto"/>
        <w:jc w:val="center"/>
        <w:rPr>
          <w:rFonts w:ascii="Arial" w:hAnsi="Arial" w:cs="Arial"/>
          <w:b/>
          <w:bCs/>
        </w:rPr>
      </w:pPr>
      <w:r w:rsidRPr="002020B5">
        <w:rPr>
          <w:rFonts w:ascii="Arial" w:hAnsi="Arial" w:cs="Arial"/>
          <w:b/>
          <w:bCs/>
        </w:rPr>
        <w:t>Modello di domanda per gli esercizi commerciali</w:t>
      </w:r>
    </w:p>
    <w:p w:rsidR="002020B5" w:rsidRPr="002020B5" w:rsidRDefault="002020B5" w:rsidP="00BF6723">
      <w:pPr>
        <w:spacing w:line="360" w:lineRule="auto"/>
        <w:jc w:val="both"/>
        <w:rPr>
          <w:rFonts w:ascii="Arial" w:hAnsi="Arial" w:cs="Arial"/>
          <w:b/>
          <w:bCs/>
        </w:rPr>
      </w:pPr>
      <w:r w:rsidRPr="002020B5">
        <w:rPr>
          <w:rFonts w:ascii="Arial" w:hAnsi="Arial" w:cs="Arial"/>
          <w:b/>
          <w:bCs/>
        </w:rPr>
        <w:t>Nome dell’attività commerciale ________________________________</w:t>
      </w:r>
    </w:p>
    <w:p w:rsidR="002020B5" w:rsidRPr="002020B5" w:rsidRDefault="002020B5" w:rsidP="00BF6723">
      <w:pPr>
        <w:spacing w:line="360" w:lineRule="auto"/>
        <w:jc w:val="both"/>
        <w:rPr>
          <w:rFonts w:ascii="Arial" w:hAnsi="Arial" w:cs="Arial"/>
          <w:b/>
          <w:bCs/>
        </w:rPr>
      </w:pPr>
      <w:r w:rsidRPr="002020B5">
        <w:rPr>
          <w:rFonts w:ascii="Arial" w:hAnsi="Arial" w:cs="Arial"/>
          <w:b/>
          <w:bCs/>
        </w:rPr>
        <w:t>Sita in ____________________________ P. Iva ___________________</w:t>
      </w:r>
    </w:p>
    <w:p w:rsidR="002020B5" w:rsidRPr="002020B5" w:rsidRDefault="002020B5" w:rsidP="00BF6723">
      <w:pPr>
        <w:spacing w:line="360" w:lineRule="auto"/>
        <w:jc w:val="both"/>
        <w:rPr>
          <w:rFonts w:ascii="Arial" w:hAnsi="Arial" w:cs="Arial"/>
          <w:b/>
          <w:bCs/>
        </w:rPr>
      </w:pPr>
      <w:r w:rsidRPr="002020B5">
        <w:rPr>
          <w:rFonts w:ascii="Arial" w:hAnsi="Arial" w:cs="Arial"/>
          <w:b/>
          <w:bCs/>
        </w:rPr>
        <w:t>Nome e Cognome dell’esercente ________________________________</w:t>
      </w:r>
    </w:p>
    <w:p w:rsidR="002020B5" w:rsidRPr="002020B5" w:rsidRDefault="002020B5" w:rsidP="00BF6723">
      <w:pPr>
        <w:spacing w:line="360" w:lineRule="auto"/>
        <w:jc w:val="both"/>
        <w:rPr>
          <w:rFonts w:ascii="Arial" w:hAnsi="Arial" w:cs="Arial"/>
          <w:b/>
          <w:bCs/>
        </w:rPr>
      </w:pPr>
      <w:r w:rsidRPr="002020B5">
        <w:rPr>
          <w:rFonts w:ascii="Arial" w:hAnsi="Arial" w:cs="Arial"/>
          <w:b/>
          <w:bCs/>
        </w:rPr>
        <w:t>Nato a _____________ il _______________ residente in __________________</w:t>
      </w:r>
    </w:p>
    <w:p w:rsidR="002020B5" w:rsidRPr="002020B5" w:rsidRDefault="002020B5" w:rsidP="00BF6723">
      <w:pPr>
        <w:spacing w:line="360" w:lineRule="auto"/>
        <w:jc w:val="both"/>
        <w:rPr>
          <w:rFonts w:ascii="Arial" w:hAnsi="Arial" w:cs="Arial"/>
          <w:b/>
          <w:bCs/>
        </w:rPr>
      </w:pPr>
      <w:r w:rsidRPr="002020B5">
        <w:rPr>
          <w:rFonts w:ascii="Arial" w:hAnsi="Arial" w:cs="Arial"/>
          <w:b/>
          <w:bCs/>
        </w:rPr>
        <w:t>L’esercente si impegna:</w:t>
      </w:r>
    </w:p>
    <w:p w:rsidR="0046786C" w:rsidRPr="002020B5" w:rsidRDefault="00B65555" w:rsidP="0046786C">
      <w:pPr>
        <w:pStyle w:val="Paragrafoelenco"/>
        <w:numPr>
          <w:ilvl w:val="0"/>
          <w:numId w:val="3"/>
        </w:numPr>
        <w:spacing w:after="261" w:line="360" w:lineRule="auto"/>
        <w:jc w:val="both"/>
        <w:rPr>
          <w:rFonts w:ascii="Arial" w:hAnsi="Arial" w:cs="Arial"/>
        </w:rPr>
      </w:pPr>
      <w:r w:rsidRPr="002020B5">
        <w:rPr>
          <w:rFonts w:ascii="Arial" w:hAnsi="Arial" w:cs="Arial"/>
        </w:rPr>
        <w:t>a</w:t>
      </w:r>
      <w:r w:rsidR="0046786C" w:rsidRPr="002020B5">
        <w:rPr>
          <w:rFonts w:ascii="Arial" w:hAnsi="Arial" w:cs="Arial"/>
        </w:rPr>
        <w:t>d accettare, a fronte del pagamento dell’acquisto di beni di prima necessità da parte dei soggetti</w:t>
      </w:r>
      <w:r w:rsidRPr="002020B5">
        <w:rPr>
          <w:rFonts w:ascii="Arial" w:hAnsi="Arial" w:cs="Arial"/>
        </w:rPr>
        <w:t xml:space="preserve"> beneficiari individuati dal Comune, “buoni spesa” emessi dal Comune di Camposano (NA);</w:t>
      </w:r>
    </w:p>
    <w:p w:rsidR="00B65555" w:rsidRPr="002020B5" w:rsidRDefault="00DF373C" w:rsidP="0046786C">
      <w:pPr>
        <w:pStyle w:val="Paragrafoelenco"/>
        <w:numPr>
          <w:ilvl w:val="0"/>
          <w:numId w:val="3"/>
        </w:numPr>
        <w:spacing w:after="261" w:line="360" w:lineRule="auto"/>
        <w:jc w:val="both"/>
        <w:rPr>
          <w:rFonts w:ascii="Arial" w:hAnsi="Arial" w:cs="Arial"/>
        </w:rPr>
      </w:pPr>
      <w:r w:rsidRPr="002020B5">
        <w:rPr>
          <w:rFonts w:ascii="Arial" w:hAnsi="Arial" w:cs="Arial"/>
        </w:rPr>
        <w:t xml:space="preserve">a </w:t>
      </w:r>
      <w:r w:rsidR="00B65555" w:rsidRPr="002020B5">
        <w:rPr>
          <w:rFonts w:ascii="Arial" w:hAnsi="Arial" w:cs="Arial"/>
        </w:rPr>
        <w:t>non applicare alcuna condizione per l’accettazione dei buoni spesa;</w:t>
      </w:r>
    </w:p>
    <w:p w:rsidR="00B65555" w:rsidRPr="002020B5" w:rsidRDefault="00B65555" w:rsidP="0046786C">
      <w:pPr>
        <w:pStyle w:val="Paragrafoelenco"/>
        <w:numPr>
          <w:ilvl w:val="0"/>
          <w:numId w:val="3"/>
        </w:numPr>
        <w:spacing w:after="261" w:line="360" w:lineRule="auto"/>
        <w:jc w:val="both"/>
        <w:rPr>
          <w:rFonts w:ascii="Arial" w:hAnsi="Arial" w:cs="Arial"/>
        </w:rPr>
      </w:pPr>
      <w:r w:rsidRPr="002020B5">
        <w:rPr>
          <w:rFonts w:ascii="Arial" w:hAnsi="Arial" w:cs="Arial"/>
        </w:rPr>
        <w:t>a consentire l’acquisto di tutti i beni, compresi quelli in promozione e/o scontati;</w:t>
      </w:r>
    </w:p>
    <w:p w:rsidR="00B65555" w:rsidRPr="002020B5" w:rsidRDefault="00B65555" w:rsidP="0046786C">
      <w:pPr>
        <w:pStyle w:val="Paragrafoelenco"/>
        <w:numPr>
          <w:ilvl w:val="0"/>
          <w:numId w:val="3"/>
        </w:numPr>
        <w:spacing w:after="261" w:line="360" w:lineRule="auto"/>
        <w:jc w:val="both"/>
        <w:rPr>
          <w:rFonts w:ascii="Arial" w:hAnsi="Arial" w:cs="Arial"/>
        </w:rPr>
      </w:pPr>
      <w:r w:rsidRPr="002020B5">
        <w:rPr>
          <w:rFonts w:ascii="Arial" w:hAnsi="Arial" w:cs="Arial"/>
        </w:rPr>
        <w:t>a consentire gli acquisti fino al 31/01/2025.</w:t>
      </w:r>
    </w:p>
    <w:p w:rsidR="002020B5" w:rsidRPr="002020B5" w:rsidRDefault="002020B5" w:rsidP="002020B5">
      <w:pPr>
        <w:spacing w:after="261" w:line="360" w:lineRule="auto"/>
        <w:jc w:val="both"/>
        <w:rPr>
          <w:rFonts w:ascii="Arial" w:hAnsi="Arial" w:cs="Arial"/>
          <w:b/>
          <w:bCs/>
        </w:rPr>
      </w:pPr>
      <w:r w:rsidRPr="002020B5">
        <w:rPr>
          <w:rFonts w:ascii="Arial" w:hAnsi="Arial" w:cs="Arial"/>
          <w:b/>
          <w:bCs/>
        </w:rPr>
        <w:t>L’esercente dichiara:</w:t>
      </w:r>
    </w:p>
    <w:p w:rsidR="00B65555" w:rsidRPr="002020B5" w:rsidRDefault="002020B5" w:rsidP="00DF373C">
      <w:pPr>
        <w:pStyle w:val="Paragrafoelenco"/>
        <w:numPr>
          <w:ilvl w:val="0"/>
          <w:numId w:val="3"/>
        </w:numPr>
        <w:spacing w:after="774" w:line="265" w:lineRule="auto"/>
        <w:ind w:right="137"/>
        <w:jc w:val="both"/>
        <w:rPr>
          <w:rFonts w:ascii="Arial" w:hAnsi="Arial" w:cs="Arial"/>
        </w:rPr>
      </w:pPr>
      <w:r w:rsidRPr="002020B5">
        <w:rPr>
          <w:rFonts w:ascii="Arial" w:hAnsi="Arial" w:cs="Arial"/>
        </w:rPr>
        <w:t xml:space="preserve">di non essere </w:t>
      </w:r>
      <w:r w:rsidR="00DF373C" w:rsidRPr="002020B5">
        <w:rPr>
          <w:rFonts w:ascii="Arial" w:hAnsi="Arial" w:cs="Arial"/>
        </w:rPr>
        <w:t>in condizione di incapacità a contrarre con la pubblica amministrazione ai sensi dell’art.80 decreto legislativo 50/2016;</w:t>
      </w:r>
    </w:p>
    <w:p w:rsidR="008A7C9B" w:rsidRDefault="002020B5" w:rsidP="008A7C9B">
      <w:pPr>
        <w:pStyle w:val="Paragrafoelenco"/>
        <w:numPr>
          <w:ilvl w:val="0"/>
          <w:numId w:val="3"/>
        </w:numPr>
        <w:spacing w:after="774" w:line="265" w:lineRule="auto"/>
        <w:ind w:right="137"/>
        <w:jc w:val="both"/>
        <w:rPr>
          <w:rFonts w:ascii="Arial" w:hAnsi="Arial" w:cs="Arial"/>
        </w:rPr>
      </w:pPr>
      <w:r w:rsidRPr="002020B5">
        <w:rPr>
          <w:rFonts w:ascii="Arial" w:hAnsi="Arial" w:cs="Arial"/>
        </w:rPr>
        <w:t xml:space="preserve">che </w:t>
      </w:r>
      <w:r w:rsidR="00DF373C" w:rsidRPr="002020B5">
        <w:rPr>
          <w:rFonts w:ascii="Arial" w:hAnsi="Arial" w:cs="Arial"/>
        </w:rPr>
        <w:t>l’importo reso disponibile sul buono potrà essere utilizzato solo ed esclusivamente per l’acquisto di generi alimentari e /o prodotti di prima necessità. In fase di rimborso</w:t>
      </w:r>
      <w:r w:rsidRPr="002020B5">
        <w:rPr>
          <w:rFonts w:ascii="Arial" w:hAnsi="Arial" w:cs="Arial"/>
        </w:rPr>
        <w:t xml:space="preserve"> verrà prodotta </w:t>
      </w:r>
      <w:r w:rsidR="00DF373C" w:rsidRPr="002020B5">
        <w:rPr>
          <w:rFonts w:ascii="Arial" w:hAnsi="Arial" w:cs="Arial"/>
        </w:rPr>
        <w:t>una dichiarazione attestante che gli importi incassati sono relativi alla vendita esclusiva di tali prodotti</w:t>
      </w:r>
      <w:r w:rsidRPr="002020B5">
        <w:rPr>
          <w:rFonts w:ascii="Arial" w:hAnsi="Arial" w:cs="Arial"/>
        </w:rPr>
        <w:t>.</w:t>
      </w:r>
    </w:p>
    <w:p w:rsidR="008A7C9B" w:rsidRPr="008A7C9B" w:rsidRDefault="008A7C9B" w:rsidP="008A7C9B">
      <w:pPr>
        <w:spacing w:after="774" w:line="265" w:lineRule="auto"/>
        <w:ind w:left="-4" w:right="137"/>
        <w:jc w:val="both"/>
        <w:rPr>
          <w:rFonts w:ascii="Arial" w:hAnsi="Arial" w:cs="Arial"/>
        </w:rPr>
      </w:pPr>
      <w:r w:rsidRPr="008A7C9B">
        <w:rPr>
          <w:rFonts w:ascii="Arial" w:hAnsi="Arial" w:cs="Arial"/>
        </w:rPr>
        <w:t>Allegare copia del documento di riconoscimento</w:t>
      </w:r>
    </w:p>
    <w:p w:rsidR="002020B5" w:rsidRPr="002020B5" w:rsidRDefault="002020B5" w:rsidP="002020B5">
      <w:pPr>
        <w:tabs>
          <w:tab w:val="left" w:pos="7425"/>
        </w:tabs>
        <w:spacing w:after="774" w:line="265" w:lineRule="auto"/>
        <w:ind w:right="137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>
        <w:rPr>
          <w:rFonts w:ascii="Arial" w:hAnsi="Arial" w:cs="Arial"/>
        </w:rPr>
        <w:tab/>
        <w:t xml:space="preserve">Firma </w:t>
      </w:r>
    </w:p>
    <w:sectPr w:rsidR="002020B5" w:rsidRPr="002020B5" w:rsidSect="00265FA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51BF" w:rsidRDefault="001D51BF" w:rsidP="00410A4A">
      <w:pPr>
        <w:spacing w:after="0" w:line="240" w:lineRule="auto"/>
      </w:pPr>
      <w:r>
        <w:separator/>
      </w:r>
    </w:p>
  </w:endnote>
  <w:endnote w:type="continuationSeparator" w:id="0">
    <w:p w:rsidR="001D51BF" w:rsidRDefault="001D51BF" w:rsidP="0041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Times New Roman"/>
    <w:charset w:val="00"/>
    <w:family w:val="roman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51BF" w:rsidRDefault="001D51BF" w:rsidP="00410A4A">
      <w:pPr>
        <w:spacing w:after="0" w:line="240" w:lineRule="auto"/>
      </w:pPr>
      <w:r>
        <w:separator/>
      </w:r>
    </w:p>
  </w:footnote>
  <w:footnote w:type="continuationSeparator" w:id="0">
    <w:p w:rsidR="001D51BF" w:rsidRDefault="001D51BF" w:rsidP="00410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303DC"/>
    <w:multiLevelType w:val="hybridMultilevel"/>
    <w:tmpl w:val="BB4CCB24"/>
    <w:lvl w:ilvl="0" w:tplc="56D0EB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F6A37"/>
    <w:multiLevelType w:val="hybridMultilevel"/>
    <w:tmpl w:val="F906FDDC"/>
    <w:lvl w:ilvl="0" w:tplc="7EEE0F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32FD1"/>
    <w:multiLevelType w:val="hybridMultilevel"/>
    <w:tmpl w:val="32820350"/>
    <w:lvl w:ilvl="0" w:tplc="0CAA1CC0">
      <w:numFmt w:val="bullet"/>
      <w:lvlText w:val="-"/>
      <w:lvlJc w:val="left"/>
      <w:pPr>
        <w:ind w:left="356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num w:numId="1" w16cid:durableId="1718502578">
    <w:abstractNumId w:val="0"/>
  </w:num>
  <w:num w:numId="2" w16cid:durableId="1283227104">
    <w:abstractNumId w:val="1"/>
  </w:num>
  <w:num w:numId="3" w16cid:durableId="1593587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CFB"/>
    <w:rsid w:val="000032B2"/>
    <w:rsid w:val="00072BED"/>
    <w:rsid w:val="00094A92"/>
    <w:rsid w:val="000C7D5E"/>
    <w:rsid w:val="000D5C25"/>
    <w:rsid w:val="000F5860"/>
    <w:rsid w:val="00110D7F"/>
    <w:rsid w:val="00126826"/>
    <w:rsid w:val="001605DD"/>
    <w:rsid w:val="00183737"/>
    <w:rsid w:val="001C7C33"/>
    <w:rsid w:val="001D4A14"/>
    <w:rsid w:val="001D51BF"/>
    <w:rsid w:val="001E15EC"/>
    <w:rsid w:val="001E3CFB"/>
    <w:rsid w:val="002020B5"/>
    <w:rsid w:val="00234244"/>
    <w:rsid w:val="00265FA4"/>
    <w:rsid w:val="00291C99"/>
    <w:rsid w:val="002A26E3"/>
    <w:rsid w:val="002A5A0C"/>
    <w:rsid w:val="002D17D5"/>
    <w:rsid w:val="0034035E"/>
    <w:rsid w:val="0035598C"/>
    <w:rsid w:val="00376C19"/>
    <w:rsid w:val="00380B1B"/>
    <w:rsid w:val="00390C25"/>
    <w:rsid w:val="003932D8"/>
    <w:rsid w:val="003A003C"/>
    <w:rsid w:val="003F22E1"/>
    <w:rsid w:val="00410A4A"/>
    <w:rsid w:val="004537F2"/>
    <w:rsid w:val="00467704"/>
    <w:rsid w:val="0046786C"/>
    <w:rsid w:val="0049409E"/>
    <w:rsid w:val="004E1D79"/>
    <w:rsid w:val="004F00EC"/>
    <w:rsid w:val="004F2C65"/>
    <w:rsid w:val="005343E8"/>
    <w:rsid w:val="00540C86"/>
    <w:rsid w:val="0058499C"/>
    <w:rsid w:val="00586769"/>
    <w:rsid w:val="00597E19"/>
    <w:rsid w:val="005C233C"/>
    <w:rsid w:val="00631D5F"/>
    <w:rsid w:val="006B6DFA"/>
    <w:rsid w:val="006C63EE"/>
    <w:rsid w:val="006D3566"/>
    <w:rsid w:val="006E06EE"/>
    <w:rsid w:val="006E2689"/>
    <w:rsid w:val="006E5B21"/>
    <w:rsid w:val="006E696E"/>
    <w:rsid w:val="00717248"/>
    <w:rsid w:val="0078606D"/>
    <w:rsid w:val="007C1033"/>
    <w:rsid w:val="007C5471"/>
    <w:rsid w:val="007D3EC7"/>
    <w:rsid w:val="00800174"/>
    <w:rsid w:val="0080637E"/>
    <w:rsid w:val="008105C5"/>
    <w:rsid w:val="0083744D"/>
    <w:rsid w:val="00841A90"/>
    <w:rsid w:val="00854655"/>
    <w:rsid w:val="0089574B"/>
    <w:rsid w:val="008A7C9B"/>
    <w:rsid w:val="008E3B97"/>
    <w:rsid w:val="00901D4C"/>
    <w:rsid w:val="0090619C"/>
    <w:rsid w:val="00906409"/>
    <w:rsid w:val="009614F5"/>
    <w:rsid w:val="0098389D"/>
    <w:rsid w:val="009A7F1B"/>
    <w:rsid w:val="009E24D5"/>
    <w:rsid w:val="00A30659"/>
    <w:rsid w:val="00A3372A"/>
    <w:rsid w:val="00A54F0A"/>
    <w:rsid w:val="00A55A73"/>
    <w:rsid w:val="00A5744F"/>
    <w:rsid w:val="00A6735B"/>
    <w:rsid w:val="00A76076"/>
    <w:rsid w:val="00A8487D"/>
    <w:rsid w:val="00AB2213"/>
    <w:rsid w:val="00AF5159"/>
    <w:rsid w:val="00B36B33"/>
    <w:rsid w:val="00B42DB9"/>
    <w:rsid w:val="00B54598"/>
    <w:rsid w:val="00B65555"/>
    <w:rsid w:val="00B71CDD"/>
    <w:rsid w:val="00B75D32"/>
    <w:rsid w:val="00B87B6C"/>
    <w:rsid w:val="00BA30E0"/>
    <w:rsid w:val="00BB015E"/>
    <w:rsid w:val="00BC2DA0"/>
    <w:rsid w:val="00BD1AAF"/>
    <w:rsid w:val="00BF6723"/>
    <w:rsid w:val="00C70D68"/>
    <w:rsid w:val="00C77DCD"/>
    <w:rsid w:val="00C870A6"/>
    <w:rsid w:val="00C9060A"/>
    <w:rsid w:val="00CA72D7"/>
    <w:rsid w:val="00CE3649"/>
    <w:rsid w:val="00D26176"/>
    <w:rsid w:val="00D53284"/>
    <w:rsid w:val="00D90BA4"/>
    <w:rsid w:val="00DB5B0D"/>
    <w:rsid w:val="00DC09ED"/>
    <w:rsid w:val="00DC23C8"/>
    <w:rsid w:val="00DF373C"/>
    <w:rsid w:val="00E422C8"/>
    <w:rsid w:val="00E479D9"/>
    <w:rsid w:val="00E642EA"/>
    <w:rsid w:val="00EB2B8E"/>
    <w:rsid w:val="00EE4F5A"/>
    <w:rsid w:val="00EF4467"/>
    <w:rsid w:val="00F04EAA"/>
    <w:rsid w:val="00F10269"/>
    <w:rsid w:val="00F15642"/>
    <w:rsid w:val="00F27AD6"/>
    <w:rsid w:val="00F404FD"/>
    <w:rsid w:val="00F4520F"/>
    <w:rsid w:val="00F64F50"/>
    <w:rsid w:val="00F8085E"/>
    <w:rsid w:val="00FB1FC9"/>
    <w:rsid w:val="00FB4898"/>
    <w:rsid w:val="00FB690E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136F"/>
  <w15:chartTrackingRefBased/>
  <w15:docId w15:val="{1DD50DCF-73A9-4F2E-A86E-9D32033C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5A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5A7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71CDD"/>
    <w:pPr>
      <w:tabs>
        <w:tab w:val="center" w:pos="4819"/>
        <w:tab w:val="right" w:pos="9638"/>
      </w:tabs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CDD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70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017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10A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A4A"/>
  </w:style>
  <w:style w:type="character" w:styleId="Menzionenonrisolta">
    <w:name w:val="Unresolved Mention"/>
    <w:basedOn w:val="Carpredefinitoparagrafo"/>
    <w:uiPriority w:val="99"/>
    <w:semiHidden/>
    <w:unhideWhenUsed/>
    <w:rsid w:val="00F40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As.Sc</dc:creator>
  <cp:keywords/>
  <dc:description/>
  <cp:lastModifiedBy>Sociale</cp:lastModifiedBy>
  <cp:revision>30</cp:revision>
  <cp:lastPrinted>2024-10-10T15:05:00Z</cp:lastPrinted>
  <dcterms:created xsi:type="dcterms:W3CDTF">2024-01-12T12:26:00Z</dcterms:created>
  <dcterms:modified xsi:type="dcterms:W3CDTF">2024-11-14T11:15:00Z</dcterms:modified>
</cp:coreProperties>
</file>