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56" w:rsidRPr="00CD189E" w:rsidRDefault="00FE6856">
      <w:pPr>
        <w:spacing w:before="121" w:line="304" w:lineRule="auto"/>
        <w:ind w:left="3178" w:right="2844" w:firstLine="799"/>
        <w:rPr>
          <w:rFonts w:ascii="Times New Roman" w:hAnsi="Times New Roman" w:cs="Times New Roman"/>
          <w:b/>
          <w:color w:val="FF0000"/>
          <w:sz w:val="24"/>
          <w:szCs w:val="24"/>
          <w:u w:val="thick" w:color="FF0000"/>
        </w:rPr>
      </w:pPr>
    </w:p>
    <w:p w:rsidR="00FE6856" w:rsidRPr="00CD189E" w:rsidRDefault="00FE6856" w:rsidP="00FE68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2"/>
        <w:gridCol w:w="7286"/>
      </w:tblGrid>
      <w:tr w:rsidR="00FD0AA5" w:rsidRPr="00FF0E07" w:rsidTr="00D0095F">
        <w:tc>
          <w:tcPr>
            <w:tcW w:w="2352" w:type="dxa"/>
            <w:shd w:val="clear" w:color="auto" w:fill="auto"/>
          </w:tcPr>
          <w:p w:rsidR="00FD0AA5" w:rsidRPr="007C0CE0" w:rsidRDefault="00FD0AA5" w:rsidP="00D0095F">
            <w:pPr>
              <w:pStyle w:val="Intestazione"/>
              <w:rPr>
                <w:rFonts w:eastAsia="Calibri"/>
              </w:rPr>
            </w:pPr>
            <w:r w:rsidRPr="007C0CE0">
              <w:rPr>
                <w:rFonts w:eastAsia="Calibri"/>
                <w:noProof/>
                <w:lang w:eastAsia="it-IT"/>
              </w:rPr>
              <w:drawing>
                <wp:inline distT="0" distB="0" distL="0" distR="0" wp14:anchorId="5C5F88E1" wp14:editId="58130EB5">
                  <wp:extent cx="1352550" cy="13525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6" w:type="dxa"/>
            <w:shd w:val="clear" w:color="auto" w:fill="auto"/>
          </w:tcPr>
          <w:p w:rsidR="00FD0AA5" w:rsidRPr="007C0CE0" w:rsidRDefault="00FD0AA5" w:rsidP="00D0095F">
            <w:pPr>
              <w:pStyle w:val="Intestazione"/>
              <w:jc w:val="center"/>
              <w:rPr>
                <w:rFonts w:ascii="Adobe Garamond Pro Bold" w:eastAsia="Calibri" w:hAnsi="Adobe Garamond Pro Bold" w:cs="Calibri"/>
              </w:rPr>
            </w:pPr>
            <w:r w:rsidRPr="007C0CE0">
              <w:rPr>
                <w:rFonts w:ascii="Adobe Garamond Pro Bold" w:eastAsia="Calibri" w:hAnsi="Adobe Garamond Pro Bold" w:cs="Calibri"/>
                <w:sz w:val="72"/>
                <w:szCs w:val="72"/>
              </w:rPr>
              <w:t>Comune di Camposano</w:t>
            </w:r>
          </w:p>
          <w:p w:rsidR="00FD0AA5" w:rsidRDefault="00FD0AA5" w:rsidP="00D0095F">
            <w:pPr>
              <w:pStyle w:val="Intestazione"/>
              <w:jc w:val="center"/>
              <w:rPr>
                <w:rFonts w:ascii="Adobe Garamond Pro Bold" w:eastAsia="Calibri" w:hAnsi="Adobe Garamond Pro Bold" w:cs="Calibri"/>
                <w:sz w:val="36"/>
                <w:szCs w:val="36"/>
              </w:rPr>
            </w:pPr>
            <w:r w:rsidRPr="007C0CE0">
              <w:rPr>
                <w:rFonts w:ascii="Adobe Garamond Pro Bold" w:eastAsia="Calibri" w:hAnsi="Adobe Garamond Pro Bold" w:cs="Calibri"/>
                <w:sz w:val="36"/>
                <w:szCs w:val="36"/>
              </w:rPr>
              <w:t>Città Metropolitana di Napoli</w:t>
            </w:r>
          </w:p>
          <w:p w:rsidR="00FD0AA5" w:rsidRDefault="00FD0AA5" w:rsidP="00D0095F">
            <w:pPr>
              <w:pStyle w:val="Intestazione"/>
              <w:jc w:val="center"/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EE4F5A">
              <w:rPr>
                <w:rFonts w:ascii="Adobe Garamond Pro Bold" w:eastAsia="Calibri" w:hAnsi="Adobe Garamond Pro Bold" w:cs="Calibri"/>
              </w:rPr>
              <w:t>PIAZZA UMBERTO I – 80030 CAMPOSANO (NA)</w:t>
            </w:r>
          </w:p>
          <w:p w:rsidR="00FD0AA5" w:rsidRPr="00D53284" w:rsidRDefault="00FD0AA5" w:rsidP="00D0095F">
            <w:pPr>
              <w:pStyle w:val="Intestazione"/>
              <w:jc w:val="center"/>
              <w:rPr>
                <w:rFonts w:ascii="Times New Roman" w:eastAsia="Calibri" w:hAnsi="Times New Roman"/>
                <w:b/>
                <w:bCs/>
                <w:szCs w:val="24"/>
                <w:lang w:val="en-US"/>
              </w:rPr>
            </w:pPr>
            <w:r w:rsidRPr="00D53284">
              <w:rPr>
                <w:rFonts w:ascii="Times New Roman" w:eastAsia="Calibri" w:hAnsi="Times New Roman"/>
                <w:b/>
                <w:bCs/>
                <w:szCs w:val="24"/>
                <w:lang w:val="en-US"/>
              </w:rPr>
              <w:t>TEL</w:t>
            </w:r>
            <w:r w:rsidR="00A03B9F">
              <w:rPr>
                <w:rFonts w:ascii="Times New Roman" w:eastAsia="Calibri" w:hAnsi="Times New Roman"/>
                <w:b/>
                <w:bCs/>
                <w:szCs w:val="24"/>
                <w:lang w:val="en-US"/>
              </w:rPr>
              <w:t xml:space="preserve">. 081 18578402 </w:t>
            </w:r>
          </w:p>
          <w:p w:rsidR="00FD0AA5" w:rsidRPr="00D53284" w:rsidRDefault="00FD0AA5" w:rsidP="00D0095F">
            <w:pPr>
              <w:pStyle w:val="Intestazione"/>
              <w:jc w:val="center"/>
              <w:rPr>
                <w:rFonts w:ascii="Times New Roman" w:eastAsia="Calibri" w:hAnsi="Times New Roman"/>
                <w:b/>
                <w:bCs/>
                <w:szCs w:val="24"/>
                <w:lang w:val="en-US"/>
              </w:rPr>
            </w:pPr>
            <w:r w:rsidRPr="00D53284">
              <w:rPr>
                <w:rFonts w:ascii="Times New Roman" w:eastAsia="Calibri" w:hAnsi="Times New Roman"/>
                <w:b/>
                <w:bCs/>
                <w:szCs w:val="24"/>
                <w:lang w:val="en-US"/>
              </w:rPr>
              <w:t>protocollo.camposano@pec.it</w:t>
            </w:r>
            <w:r w:rsidRPr="00D53284">
              <w:rPr>
                <w:rFonts w:ascii="Times New Roman" w:eastAsia="Calibri" w:hAnsi="Times New Roman"/>
                <w:b/>
                <w:bCs/>
                <w:szCs w:val="24"/>
                <w:lang w:val="en-US"/>
              </w:rPr>
              <w:br/>
            </w:r>
          </w:p>
          <w:p w:rsidR="00FD0AA5" w:rsidRPr="00D53284" w:rsidRDefault="00FD0AA5" w:rsidP="00D0095F">
            <w:pPr>
              <w:pStyle w:val="Intestazione"/>
              <w:rPr>
                <w:rFonts w:ascii="Times New Roman" w:eastAsia="Calibri" w:hAnsi="Times New Roman"/>
                <w:b/>
                <w:bCs/>
                <w:szCs w:val="24"/>
                <w:lang w:val="en-US"/>
              </w:rPr>
            </w:pPr>
          </w:p>
        </w:tc>
      </w:tr>
    </w:tbl>
    <w:p w:rsidR="00FD0AA5" w:rsidRPr="00FD0AA5" w:rsidRDefault="00FD0AA5" w:rsidP="00FD0AA5">
      <w:pPr>
        <w:tabs>
          <w:tab w:val="left" w:pos="10632"/>
        </w:tabs>
        <w:spacing w:line="304" w:lineRule="auto"/>
        <w:ind w:right="78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FE6856" w:rsidRPr="00CD189E" w:rsidRDefault="00676BB5" w:rsidP="00C92A3F">
      <w:pPr>
        <w:tabs>
          <w:tab w:val="left" w:pos="10632"/>
        </w:tabs>
        <w:spacing w:line="304" w:lineRule="auto"/>
        <w:ind w:right="7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1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AVVISO PUBBLICO</w:t>
      </w:r>
    </w:p>
    <w:p w:rsidR="00B275F7" w:rsidRPr="00CD189E" w:rsidRDefault="00781413" w:rsidP="00C92A3F">
      <w:pPr>
        <w:tabs>
          <w:tab w:val="left" w:pos="10632"/>
        </w:tabs>
        <w:spacing w:line="304" w:lineRule="auto"/>
        <w:ind w:right="7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 </w:t>
      </w:r>
      <w:r w:rsidR="00676BB5" w:rsidRPr="00CD189E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="00676BB5" w:rsidRPr="00CD1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BUONO</w:t>
      </w:r>
      <w:r w:rsidR="00676BB5" w:rsidRPr="00CD189E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="00676BB5" w:rsidRPr="00CD1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LIBRI</w:t>
      </w:r>
      <w:r w:rsidR="00676BB5" w:rsidRPr="00CD189E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="00676BB5" w:rsidRPr="00CD1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A.S.</w:t>
      </w:r>
      <w:r w:rsidR="00676BB5" w:rsidRPr="00CD189E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="00C84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2024/2025</w:t>
      </w:r>
    </w:p>
    <w:p w:rsidR="00C92A3F" w:rsidRPr="00CD189E" w:rsidRDefault="00C92A3F">
      <w:pPr>
        <w:pStyle w:val="Titolo1"/>
        <w:spacing w:before="2"/>
        <w:ind w:right="531"/>
        <w:rPr>
          <w:rFonts w:ascii="Times New Roman" w:hAnsi="Times New Roman" w:cs="Times New Roman"/>
          <w:color w:val="000000" w:themeColor="text1"/>
        </w:rPr>
      </w:pPr>
    </w:p>
    <w:p w:rsidR="00B275F7" w:rsidRPr="00CD189E" w:rsidRDefault="00676BB5">
      <w:pPr>
        <w:pStyle w:val="Titolo1"/>
        <w:spacing w:before="2"/>
        <w:ind w:right="531"/>
        <w:rPr>
          <w:rFonts w:ascii="Times New Roman" w:hAnsi="Times New Roman" w:cs="Times New Roman"/>
          <w:color w:val="000000" w:themeColor="text1"/>
        </w:rPr>
      </w:pPr>
      <w:r w:rsidRPr="00CD189E">
        <w:rPr>
          <w:rFonts w:ascii="Times New Roman" w:hAnsi="Times New Roman" w:cs="Times New Roman"/>
          <w:color w:val="000000" w:themeColor="text1"/>
        </w:rPr>
        <w:t>FORNITURA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LIBRI DI TESTO ANNO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SCOLASTICO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51D34">
        <w:rPr>
          <w:rFonts w:ascii="Times New Roman" w:hAnsi="Times New Roman" w:cs="Times New Roman"/>
          <w:color w:val="000000" w:themeColor="text1"/>
        </w:rPr>
        <w:t>2024/2025</w:t>
      </w:r>
      <w:r w:rsidRPr="00CD189E">
        <w:rPr>
          <w:rFonts w:ascii="Times New Roman" w:hAnsi="Times New Roman" w:cs="Times New Roman"/>
          <w:color w:val="000000" w:themeColor="text1"/>
        </w:rPr>
        <w:t xml:space="preserve"> IN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FAVORE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DEGLI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ALUNNI DELLE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SCUOLE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SECONDARIE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DI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PRIMO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GRADO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(SCUOLE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MEDIE)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IN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PARTICOLARI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CONDIZIONI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ECONOMICHE</w:t>
      </w:r>
      <w:r w:rsidRPr="00CD189E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MEDIANTE</w:t>
      </w:r>
      <w:r w:rsidR="00D743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VOUCHER</w:t>
      </w:r>
      <w:r w:rsidR="00D743D5">
        <w:rPr>
          <w:rFonts w:ascii="Times New Roman" w:hAnsi="Times New Roman" w:cs="Times New Roman"/>
          <w:color w:val="000000" w:themeColor="text1"/>
        </w:rPr>
        <w:t>/RIMBORSO</w:t>
      </w:r>
      <w:r w:rsidRPr="00CD189E">
        <w:rPr>
          <w:rFonts w:ascii="Times New Roman" w:hAnsi="Times New Roman" w:cs="Times New Roman"/>
          <w:color w:val="000000" w:themeColor="text1"/>
        </w:rPr>
        <w:t>.</w:t>
      </w:r>
    </w:p>
    <w:p w:rsidR="00B275F7" w:rsidRPr="00CD189E" w:rsidRDefault="000C3DB1">
      <w:pPr>
        <w:spacing w:before="119"/>
        <w:ind w:left="2540" w:right="25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1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</w:t>
      </w:r>
      <w:r w:rsidRPr="00CD189E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RESPONSABILE</w:t>
      </w:r>
      <w:r w:rsidRPr="00CD189E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DEL SERVIZIO</w:t>
      </w:r>
    </w:p>
    <w:p w:rsidR="00B275F7" w:rsidRPr="00733FF6" w:rsidRDefault="00733FF6" w:rsidP="00733FF6">
      <w:pPr>
        <w:tabs>
          <w:tab w:val="left" w:pos="567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76BB5" w:rsidRPr="00733F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Premesso</w:t>
      </w:r>
      <w:r w:rsidR="00676BB5" w:rsidRPr="00733FF6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="00676BB5" w:rsidRPr="00733F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che:</w:t>
      </w:r>
    </w:p>
    <w:p w:rsidR="00B275F7" w:rsidRPr="004276CD" w:rsidRDefault="00676BB5" w:rsidP="00733FF6">
      <w:pPr>
        <w:pStyle w:val="Corpotesto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color w:val="000000" w:themeColor="text1"/>
        </w:rPr>
      </w:pPr>
      <w:r w:rsidRPr="004276CD">
        <w:rPr>
          <w:rFonts w:ascii="Times New Roman" w:hAnsi="Times New Roman" w:cs="Times New Roman"/>
          <w:color w:val="000000" w:themeColor="text1"/>
        </w:rPr>
        <w:t>l’art. 10 della Legge Regionale Campania n. 30 del 26.04.1985 “Diritto allo Studio” prevede che i</w:t>
      </w:r>
      <w:r w:rsidRPr="004276CD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4276CD">
        <w:rPr>
          <w:rFonts w:ascii="Times New Roman" w:hAnsi="Times New Roman" w:cs="Times New Roman"/>
          <w:color w:val="000000" w:themeColor="text1"/>
        </w:rPr>
        <w:t>Comuni debbano provvedere all’assegnazione gratuita dei libri di testo agli alunni delle scuole</w:t>
      </w:r>
      <w:r w:rsidRPr="004276CD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4276CD">
        <w:rPr>
          <w:rFonts w:ascii="Times New Roman" w:hAnsi="Times New Roman" w:cs="Times New Roman"/>
          <w:color w:val="000000" w:themeColor="text1"/>
        </w:rPr>
        <w:t>secondarie di 1° grado con particolare riguardo agli alunni appartenenti a famiglie in disagiate</w:t>
      </w:r>
      <w:r w:rsidRPr="004276CD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4276CD">
        <w:rPr>
          <w:rFonts w:ascii="Times New Roman" w:hAnsi="Times New Roman" w:cs="Times New Roman"/>
          <w:color w:val="000000" w:themeColor="text1"/>
        </w:rPr>
        <w:t>condizioni</w:t>
      </w:r>
      <w:r w:rsidRPr="004276C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4276CD">
        <w:rPr>
          <w:rFonts w:ascii="Times New Roman" w:hAnsi="Times New Roman" w:cs="Times New Roman"/>
          <w:color w:val="000000" w:themeColor="text1"/>
        </w:rPr>
        <w:t>economiche;</w:t>
      </w:r>
    </w:p>
    <w:p w:rsidR="004276CD" w:rsidRPr="004276CD" w:rsidRDefault="004276CD" w:rsidP="004276CD">
      <w:pPr>
        <w:pStyle w:val="Corpotesto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color w:val="000000" w:themeColor="text1"/>
        </w:rPr>
      </w:pPr>
      <w:r w:rsidRPr="004276CD">
        <w:rPr>
          <w:rFonts w:ascii="Times New Roman" w:hAnsi="Times New Roman" w:cs="Times New Roman"/>
          <w:color w:val="000000"/>
        </w:rPr>
        <w:t xml:space="preserve">con Delibera di G.R. della Campania </w:t>
      </w:r>
      <w:r w:rsidRPr="004276CD">
        <w:rPr>
          <w:rFonts w:ascii="Times New Roman" w:hAnsi="Times New Roman" w:cs="Times New Roman"/>
          <w:spacing w:val="-1"/>
        </w:rPr>
        <w:t>n.</w:t>
      </w:r>
      <w:r w:rsidR="00F66B5F">
        <w:rPr>
          <w:rFonts w:ascii="Times New Roman" w:hAnsi="Times New Roman" w:cs="Times New Roman"/>
          <w:spacing w:val="-12"/>
        </w:rPr>
        <w:t xml:space="preserve"> </w:t>
      </w:r>
      <w:r w:rsidR="00F66B5F" w:rsidRPr="00F66B5F">
        <w:rPr>
          <w:rFonts w:ascii="Times New Roman" w:hAnsi="Times New Roman" w:cs="Times New Roman"/>
          <w:color w:val="040C28"/>
        </w:rPr>
        <w:t>241 del 23.05.2024</w:t>
      </w:r>
      <w:r w:rsidR="00F66B5F">
        <w:rPr>
          <w:rFonts w:ascii="Arial" w:hAnsi="Arial" w:cs="Arial"/>
          <w:color w:val="1F1F1F"/>
          <w:sz w:val="30"/>
          <w:szCs w:val="30"/>
          <w:shd w:val="clear" w:color="auto" w:fill="FFFFFF"/>
        </w:rPr>
        <w:t> </w:t>
      </w:r>
      <w:r w:rsidRPr="004276CD">
        <w:rPr>
          <w:rFonts w:ascii="Times New Roman" w:hAnsi="Times New Roman" w:cs="Times New Roman"/>
          <w:color w:val="000000"/>
        </w:rPr>
        <w:t xml:space="preserve">sono stati approvati i criteri di riparto e le modalità per la concessione dei contributi per i libri di </w:t>
      </w:r>
      <w:r w:rsidR="00F66B5F">
        <w:rPr>
          <w:rFonts w:ascii="Times New Roman" w:hAnsi="Times New Roman" w:cs="Times New Roman"/>
          <w:color w:val="000000"/>
        </w:rPr>
        <w:t>testo per l’anno scolastico 2024/2025</w:t>
      </w:r>
      <w:r w:rsidRPr="004276CD">
        <w:rPr>
          <w:rFonts w:ascii="Times New Roman" w:hAnsi="Times New Roman" w:cs="Times New Roman"/>
          <w:color w:val="000000"/>
        </w:rPr>
        <w:t xml:space="preserve"> in favore degli alunni meno abbienti delle scuole dell’obbligo e secondarie superiori;</w:t>
      </w:r>
    </w:p>
    <w:p w:rsidR="00F66B5F" w:rsidRPr="00F66B5F" w:rsidRDefault="004276CD" w:rsidP="00F66B5F">
      <w:pPr>
        <w:pStyle w:val="Corpotesto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4276CD">
        <w:rPr>
          <w:rFonts w:ascii="Times New Roman" w:hAnsi="Times New Roman" w:cs="Times New Roman"/>
          <w:color w:val="000000"/>
        </w:rPr>
        <w:t>i destinatari dell’intervento risultano essere gli alunni d</w:t>
      </w:r>
      <w:r w:rsidR="00F66B5F">
        <w:rPr>
          <w:rFonts w:ascii="Times New Roman" w:hAnsi="Times New Roman" w:cs="Times New Roman"/>
          <w:color w:val="000000"/>
        </w:rPr>
        <w:t xml:space="preserve">elle scuole secondarie di primo </w:t>
      </w:r>
      <w:r w:rsidRPr="004276CD">
        <w:rPr>
          <w:rFonts w:ascii="Times New Roman" w:hAnsi="Times New Roman" w:cs="Times New Roman"/>
          <w:color w:val="000000"/>
        </w:rPr>
        <w:t>grado</w:t>
      </w:r>
      <w:r w:rsidR="00F66B5F">
        <w:rPr>
          <w:rFonts w:ascii="Times New Roman" w:hAnsi="Times New Roman" w:cs="Times New Roman"/>
          <w:color w:val="000000"/>
        </w:rPr>
        <w:t xml:space="preserve"> (scuole medie)</w:t>
      </w:r>
      <w:r w:rsidRPr="004276CD">
        <w:rPr>
          <w:rFonts w:ascii="Times New Roman" w:hAnsi="Times New Roman" w:cs="Times New Roman"/>
          <w:color w:val="000000"/>
        </w:rPr>
        <w:t>, u</w:t>
      </w:r>
      <w:r w:rsidR="00F66B5F">
        <w:rPr>
          <w:rFonts w:ascii="Times New Roman" w:hAnsi="Times New Roman" w:cs="Times New Roman"/>
          <w:color w:val="000000"/>
        </w:rPr>
        <w:t>bicate nel Comune di Camposano</w:t>
      </w:r>
      <w:r w:rsidR="000C3DB1">
        <w:rPr>
          <w:rFonts w:ascii="Times New Roman" w:hAnsi="Times New Roman" w:cs="Times New Roman"/>
          <w:color w:val="000000"/>
        </w:rPr>
        <w:t>.</w:t>
      </w:r>
    </w:p>
    <w:p w:rsidR="00F66B5F" w:rsidRDefault="00F66B5F" w:rsidP="00F66B5F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B275F7" w:rsidRPr="00F66B5F" w:rsidRDefault="00676BB5" w:rsidP="00F66B5F">
      <w:pPr>
        <w:pStyle w:val="Corpotesto"/>
        <w:spacing w:before="0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F66B5F">
        <w:rPr>
          <w:rFonts w:ascii="Times New Roman" w:hAnsi="Times New Roman" w:cs="Times New Roman"/>
          <w:b/>
          <w:color w:val="000000" w:themeColor="text1"/>
          <w:u w:val="single"/>
        </w:rPr>
        <w:t>RENDE</w:t>
      </w:r>
      <w:r w:rsidRPr="00F66B5F">
        <w:rPr>
          <w:rFonts w:ascii="Times New Roman" w:hAnsi="Times New Roman" w:cs="Times New Roman"/>
          <w:b/>
          <w:color w:val="000000" w:themeColor="text1"/>
          <w:spacing w:val="-1"/>
          <w:u w:val="single"/>
        </w:rPr>
        <w:t xml:space="preserve"> </w:t>
      </w:r>
      <w:r w:rsidRPr="00F66B5F">
        <w:rPr>
          <w:rFonts w:ascii="Times New Roman" w:hAnsi="Times New Roman" w:cs="Times New Roman"/>
          <w:b/>
          <w:color w:val="000000" w:themeColor="text1"/>
          <w:u w:val="single"/>
        </w:rPr>
        <w:t>NOTO</w:t>
      </w:r>
    </w:p>
    <w:p w:rsidR="00781413" w:rsidRPr="00CD189E" w:rsidRDefault="00781413" w:rsidP="00CD189E">
      <w:pPr>
        <w:pStyle w:val="Titolo1"/>
        <w:jc w:val="center"/>
        <w:rPr>
          <w:rFonts w:ascii="Times New Roman" w:hAnsi="Times New Roman" w:cs="Times New Roman"/>
          <w:color w:val="000000" w:themeColor="text1"/>
        </w:rPr>
      </w:pPr>
    </w:p>
    <w:p w:rsidR="00B275F7" w:rsidRPr="00CD189E" w:rsidRDefault="00F66B5F" w:rsidP="00CD189E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</w:t>
      </w:r>
      <w:r w:rsidR="00676BB5" w:rsidRPr="00CD189E">
        <w:rPr>
          <w:rFonts w:ascii="Times New Roman" w:hAnsi="Times New Roman" w:cs="Times New Roman"/>
          <w:color w:val="000000" w:themeColor="text1"/>
        </w:rPr>
        <w:t xml:space="preserve">he sono aperti i termini per la presentazione delle istanze relative al contributo regionale </w:t>
      </w:r>
      <w:r w:rsidR="00676BB5" w:rsidRPr="00CD189E">
        <w:rPr>
          <w:rFonts w:ascii="Times New Roman" w:hAnsi="Times New Roman" w:cs="Times New Roman"/>
          <w:b/>
          <w:color w:val="000000" w:themeColor="text1"/>
        </w:rPr>
        <w:t>BUONO</w:t>
      </w:r>
      <w:r w:rsidR="00676BB5" w:rsidRPr="00CD189E">
        <w:rPr>
          <w:rFonts w:ascii="Times New Roman" w:hAnsi="Times New Roman" w:cs="Times New Roman"/>
          <w:b/>
          <w:color w:val="000000" w:themeColor="text1"/>
          <w:spacing w:val="-5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LIBRI ANNO SCOLASTICO 2024/2025</w:t>
      </w:r>
      <w:r w:rsidR="00676BB5" w:rsidRPr="00CD189E">
        <w:rPr>
          <w:rFonts w:ascii="Times New Roman" w:hAnsi="Times New Roman" w:cs="Times New Roman"/>
          <w:color w:val="000000" w:themeColor="text1"/>
        </w:rPr>
        <w:t>, a titolo di parziale copertura delle spese da sostenere per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l’acquisto di libri di testo per le scuole secondarie di primo grado che insistono sul territorio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comunale.</w:t>
      </w:r>
    </w:p>
    <w:p w:rsidR="00B275F7" w:rsidRPr="00CD189E" w:rsidRDefault="00B275F7" w:rsidP="00CD189E">
      <w:pPr>
        <w:pStyle w:val="Corpotesto"/>
        <w:spacing w:before="0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275F7" w:rsidRPr="00CD189E" w:rsidRDefault="00676BB5" w:rsidP="00CD189E">
      <w:pPr>
        <w:pStyle w:val="Titolo1"/>
        <w:numPr>
          <w:ilvl w:val="0"/>
          <w:numId w:val="2"/>
        </w:numPr>
        <w:tabs>
          <w:tab w:val="left" w:pos="785"/>
        </w:tabs>
        <w:ind w:hanging="253"/>
        <w:jc w:val="both"/>
        <w:rPr>
          <w:rFonts w:ascii="Times New Roman" w:hAnsi="Times New Roman" w:cs="Times New Roman"/>
          <w:color w:val="000000" w:themeColor="text1"/>
        </w:rPr>
      </w:pPr>
      <w:r w:rsidRPr="00CD189E">
        <w:rPr>
          <w:rFonts w:ascii="Times New Roman" w:hAnsi="Times New Roman" w:cs="Times New Roman"/>
          <w:color w:val="000000" w:themeColor="text1"/>
        </w:rPr>
        <w:t>Destinatari</w:t>
      </w:r>
      <w:r w:rsidRPr="00CD189E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dell’intervento:</w:t>
      </w:r>
    </w:p>
    <w:p w:rsidR="00B275F7" w:rsidRPr="0035606D" w:rsidRDefault="00FF0E07" w:rsidP="00CD189E">
      <w:pPr>
        <w:pStyle w:val="Corpotesto"/>
        <w:spacing w:before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s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ono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1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destinatari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1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del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1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beneficio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1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i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1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genitori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1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esercenti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1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la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1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potestà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1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genitoriale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1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(o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1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altri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1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soggetti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1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che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1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rappresentano lo studente minorenne) degli alunni iscritti e frequentanti i plessi scolastici presenti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-52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 xml:space="preserve">sul territorio comunale ed afferenti alla scuola secondaria di primo grado </w:t>
      </w:r>
      <w:r w:rsidR="0035606D">
        <w:rPr>
          <w:rFonts w:ascii="Times New Roman" w:hAnsi="Times New Roman" w:cs="Times New Roman"/>
          <w:b/>
          <w:color w:val="000000" w:themeColor="text1"/>
          <w:u w:val="single"/>
        </w:rPr>
        <w:t>dell’Istituto Comprensivo presente sul territorio di Camposano</w:t>
      </w:r>
      <w:r w:rsidR="00FE6856" w:rsidRPr="0035606D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per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48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l’anno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48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scolastico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49"/>
          <w:u w:val="single"/>
        </w:rPr>
        <w:t xml:space="preserve"> </w:t>
      </w:r>
      <w:r w:rsidR="00F647C7" w:rsidRPr="0035606D">
        <w:rPr>
          <w:rFonts w:ascii="Times New Roman" w:hAnsi="Times New Roman" w:cs="Times New Roman"/>
          <w:b/>
          <w:color w:val="000000" w:themeColor="text1"/>
          <w:u w:val="single"/>
        </w:rPr>
        <w:t>2024/2025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,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45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che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48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presentino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47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un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46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valore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48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dell’Indicatore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46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della</w:t>
      </w:r>
      <w:r w:rsidR="00FE6856" w:rsidRPr="0035606D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Situazione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5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Economica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4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Equivalente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6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(ISEE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5"/>
          <w:u w:val="single"/>
        </w:rPr>
        <w:t xml:space="preserve"> </w:t>
      </w:r>
      <w:r w:rsidR="00F647C7" w:rsidRPr="0035606D">
        <w:rPr>
          <w:rFonts w:ascii="Times New Roman" w:hAnsi="Times New Roman" w:cs="Times New Roman"/>
          <w:b/>
          <w:color w:val="000000" w:themeColor="text1"/>
          <w:u w:val="single"/>
        </w:rPr>
        <w:t xml:space="preserve">2024)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rientrante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9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in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5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una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5"/>
          <w:u w:val="single"/>
        </w:rPr>
        <w:t xml:space="preserve">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delle</w:t>
      </w:r>
      <w:r w:rsidR="00676BB5" w:rsidRPr="0035606D">
        <w:rPr>
          <w:rFonts w:ascii="Times New Roman" w:hAnsi="Times New Roman" w:cs="Times New Roman"/>
          <w:b/>
          <w:color w:val="000000" w:themeColor="text1"/>
          <w:spacing w:val="6"/>
          <w:u w:val="single"/>
        </w:rPr>
        <w:t xml:space="preserve"> </w:t>
      </w:r>
      <w:r w:rsidR="00F647C7" w:rsidRPr="0035606D">
        <w:rPr>
          <w:rFonts w:ascii="Times New Roman" w:hAnsi="Times New Roman" w:cs="Times New Roman"/>
          <w:b/>
          <w:color w:val="000000" w:themeColor="text1"/>
          <w:u w:val="single"/>
        </w:rPr>
        <w:t xml:space="preserve">seguenti </w:t>
      </w:r>
      <w:r w:rsidR="00676BB5" w:rsidRPr="0035606D">
        <w:rPr>
          <w:rFonts w:ascii="Times New Roman" w:hAnsi="Times New Roman" w:cs="Times New Roman"/>
          <w:b/>
          <w:color w:val="000000" w:themeColor="text1"/>
          <w:u w:val="single"/>
        </w:rPr>
        <w:t>fasce:</w:t>
      </w:r>
    </w:p>
    <w:p w:rsidR="00F647C7" w:rsidRPr="00CD189E" w:rsidRDefault="00F647C7" w:rsidP="00F647C7">
      <w:pPr>
        <w:pStyle w:val="Corpotesto"/>
        <w:spacing w:before="0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F647C7" w:rsidRPr="00F647C7" w:rsidRDefault="00D743D5" w:rsidP="00D743D5">
      <w:pPr>
        <w:widowControl/>
        <w:shd w:val="clear" w:color="auto" w:fill="FFFFFF"/>
        <w:autoSpaceDE/>
        <w:autoSpaceDN/>
        <w:spacing w:after="60"/>
        <w:ind w:left="1080"/>
        <w:rPr>
          <w:rFonts w:ascii="Arial" w:eastAsia="Times New Roman" w:hAnsi="Arial" w:cs="Arial"/>
          <w:color w:val="1F1F1F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1F1F1F"/>
          <w:sz w:val="24"/>
          <w:szCs w:val="24"/>
          <w:lang w:eastAsia="it-IT"/>
        </w:rPr>
        <w:t xml:space="preserve">        </w:t>
      </w:r>
      <w:r w:rsidR="00F647C7" w:rsidRPr="00F647C7">
        <w:rPr>
          <w:rFonts w:ascii="Arial" w:eastAsia="Times New Roman" w:hAnsi="Arial" w:cs="Arial"/>
          <w:b/>
          <w:bCs/>
          <w:color w:val="1F1F1F"/>
          <w:sz w:val="24"/>
          <w:szCs w:val="24"/>
          <w:lang w:eastAsia="it-IT"/>
        </w:rPr>
        <w:t>Fascia</w:t>
      </w:r>
      <w:r w:rsidR="00F647C7" w:rsidRPr="00F647C7">
        <w:rPr>
          <w:rFonts w:ascii="Arial" w:eastAsia="Times New Roman" w:hAnsi="Arial" w:cs="Arial"/>
          <w:color w:val="1F1F1F"/>
          <w:sz w:val="24"/>
          <w:szCs w:val="24"/>
          <w:lang w:eastAsia="it-IT"/>
        </w:rPr>
        <w:t xml:space="preserve"> 1: </w:t>
      </w:r>
      <w:proofErr w:type="spellStart"/>
      <w:r w:rsidR="00F647C7" w:rsidRPr="00F647C7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Isee</w:t>
      </w:r>
      <w:proofErr w:type="spellEnd"/>
      <w:r w:rsidR="00F647C7" w:rsidRPr="00F647C7">
        <w:rPr>
          <w:rFonts w:ascii="Arial" w:eastAsia="Times New Roman" w:hAnsi="Arial" w:cs="Arial"/>
          <w:color w:val="1F1F1F"/>
          <w:sz w:val="24"/>
          <w:szCs w:val="24"/>
          <w:lang w:eastAsia="it-IT"/>
        </w:rPr>
        <w:t xml:space="preserve"> da €0 a €10.632,94;</w:t>
      </w:r>
    </w:p>
    <w:p w:rsidR="00F647C7" w:rsidRPr="00F647C7" w:rsidRDefault="00D743D5" w:rsidP="00D743D5">
      <w:pPr>
        <w:widowControl/>
        <w:shd w:val="clear" w:color="auto" w:fill="FFFFFF"/>
        <w:autoSpaceDE/>
        <w:autoSpaceDN/>
        <w:spacing w:after="60"/>
        <w:rPr>
          <w:rFonts w:ascii="Arial" w:eastAsia="Times New Roman" w:hAnsi="Arial" w:cs="Arial"/>
          <w:color w:val="1F1F1F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1F1F1F"/>
          <w:sz w:val="24"/>
          <w:szCs w:val="24"/>
          <w:lang w:eastAsia="it-IT"/>
        </w:rPr>
        <w:t xml:space="preserve">                        </w:t>
      </w:r>
      <w:r w:rsidR="00F647C7" w:rsidRPr="00F647C7">
        <w:rPr>
          <w:rFonts w:ascii="Arial" w:eastAsia="Times New Roman" w:hAnsi="Arial" w:cs="Arial"/>
          <w:b/>
          <w:bCs/>
          <w:color w:val="1F1F1F"/>
          <w:sz w:val="24"/>
          <w:szCs w:val="24"/>
          <w:lang w:eastAsia="it-IT"/>
        </w:rPr>
        <w:t>Fascia</w:t>
      </w:r>
      <w:r w:rsidR="00F647C7" w:rsidRPr="00F647C7">
        <w:rPr>
          <w:rFonts w:ascii="Arial" w:eastAsia="Times New Roman" w:hAnsi="Arial" w:cs="Arial"/>
          <w:color w:val="1F1F1F"/>
          <w:sz w:val="24"/>
          <w:szCs w:val="24"/>
          <w:lang w:eastAsia="it-IT"/>
        </w:rPr>
        <w:t xml:space="preserve"> 2: </w:t>
      </w:r>
      <w:proofErr w:type="spellStart"/>
      <w:r w:rsidR="00F647C7" w:rsidRPr="00F647C7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Isee</w:t>
      </w:r>
      <w:proofErr w:type="spellEnd"/>
      <w:r w:rsidR="00F647C7" w:rsidRPr="00F647C7">
        <w:rPr>
          <w:rFonts w:ascii="Arial" w:eastAsia="Times New Roman" w:hAnsi="Arial" w:cs="Arial"/>
          <w:color w:val="1F1F1F"/>
          <w:sz w:val="24"/>
          <w:szCs w:val="24"/>
          <w:lang w:eastAsia="it-IT"/>
        </w:rPr>
        <w:t xml:space="preserve"> da €10.632,95</w:t>
      </w:r>
      <w:r w:rsidR="00F647C7">
        <w:rPr>
          <w:rFonts w:ascii="Arial" w:eastAsia="Times New Roman" w:hAnsi="Arial" w:cs="Arial"/>
          <w:color w:val="1F1F1F"/>
          <w:sz w:val="24"/>
          <w:szCs w:val="24"/>
          <w:lang w:eastAsia="it-IT"/>
        </w:rPr>
        <w:t xml:space="preserve"> a </w:t>
      </w:r>
      <w:r w:rsidR="00F647C7" w:rsidRPr="00F647C7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€</w:t>
      </w:r>
      <w:r w:rsidR="00F647C7">
        <w:rPr>
          <w:rFonts w:ascii="Arial" w:eastAsia="Times New Roman" w:hAnsi="Arial" w:cs="Arial"/>
          <w:color w:val="1F1F1F"/>
          <w:sz w:val="24"/>
          <w:szCs w:val="24"/>
          <w:lang w:eastAsia="it-IT"/>
        </w:rPr>
        <w:t xml:space="preserve"> </w:t>
      </w:r>
      <w:r w:rsidR="00F647C7" w:rsidRPr="00F647C7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15.748,78.</w:t>
      </w:r>
    </w:p>
    <w:p w:rsidR="00B275F7" w:rsidRPr="00F647C7" w:rsidRDefault="00676BB5" w:rsidP="00F647C7">
      <w:pPr>
        <w:pStyle w:val="Titolo1"/>
        <w:numPr>
          <w:ilvl w:val="0"/>
          <w:numId w:val="2"/>
        </w:numPr>
        <w:tabs>
          <w:tab w:val="left" w:pos="785"/>
        </w:tabs>
        <w:ind w:hanging="253"/>
        <w:jc w:val="both"/>
        <w:rPr>
          <w:rFonts w:ascii="Times New Roman" w:hAnsi="Times New Roman" w:cs="Times New Roman"/>
          <w:color w:val="000000" w:themeColor="text1"/>
        </w:rPr>
      </w:pPr>
      <w:r w:rsidRPr="00F647C7">
        <w:rPr>
          <w:rFonts w:ascii="Times New Roman" w:hAnsi="Times New Roman" w:cs="Times New Roman"/>
          <w:color w:val="000000" w:themeColor="text1"/>
        </w:rPr>
        <w:t>Ammissione</w:t>
      </w:r>
      <w:r w:rsidRPr="00F647C7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F647C7">
        <w:rPr>
          <w:rFonts w:ascii="Times New Roman" w:hAnsi="Times New Roman" w:cs="Times New Roman"/>
          <w:color w:val="000000" w:themeColor="text1"/>
        </w:rPr>
        <w:t>al</w:t>
      </w:r>
      <w:r w:rsidRPr="00F647C7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F647C7">
        <w:rPr>
          <w:rFonts w:ascii="Times New Roman" w:hAnsi="Times New Roman" w:cs="Times New Roman"/>
          <w:color w:val="000000" w:themeColor="text1"/>
        </w:rPr>
        <w:t>beneficio</w:t>
      </w:r>
      <w:r w:rsidRPr="00F647C7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F647C7">
        <w:rPr>
          <w:rFonts w:ascii="Times New Roman" w:hAnsi="Times New Roman" w:cs="Times New Roman"/>
          <w:color w:val="000000" w:themeColor="text1"/>
        </w:rPr>
        <w:t>e</w:t>
      </w:r>
      <w:r w:rsidRPr="00F647C7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F647C7">
        <w:rPr>
          <w:rFonts w:ascii="Times New Roman" w:hAnsi="Times New Roman" w:cs="Times New Roman"/>
          <w:color w:val="000000" w:themeColor="text1"/>
        </w:rPr>
        <w:t>ripartizione:</w:t>
      </w:r>
    </w:p>
    <w:p w:rsidR="00B275F7" w:rsidRPr="00CD189E" w:rsidRDefault="00FF0E07" w:rsidP="00CD189E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676BB5" w:rsidRPr="00CD189E">
        <w:rPr>
          <w:rFonts w:ascii="Times New Roman" w:hAnsi="Times New Roman" w:cs="Times New Roman"/>
          <w:color w:val="000000" w:themeColor="text1"/>
        </w:rPr>
        <w:t>e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risorse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finanziarie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disponibili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saranno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destinate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b/>
          <w:color w:val="000000" w:themeColor="text1"/>
        </w:rPr>
        <w:t>PRIORITARIAMENTE</w:t>
      </w:r>
      <w:r w:rsidR="00676BB5" w:rsidRPr="00CD189E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alla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copertura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del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fabbisogno dei richiedenti con ISEE, in corso di validità, rientrante nella prima fascia di reddito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(Fascia 1</w:t>
      </w:r>
      <w:r w:rsidR="00676BB5" w:rsidRPr="00CD189E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–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ISEE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da</w:t>
      </w:r>
      <w:r w:rsidR="00676BB5" w:rsidRPr="00CD189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€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0,00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ad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€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F647C7">
        <w:rPr>
          <w:rFonts w:ascii="Times New Roman" w:hAnsi="Times New Roman" w:cs="Times New Roman"/>
          <w:color w:val="000000" w:themeColor="text1"/>
        </w:rPr>
        <w:t>10.632,94</w:t>
      </w:r>
      <w:r w:rsidR="00676BB5" w:rsidRPr="00CD189E">
        <w:rPr>
          <w:rFonts w:ascii="Times New Roman" w:hAnsi="Times New Roman" w:cs="Times New Roman"/>
          <w:color w:val="000000" w:themeColor="text1"/>
        </w:rPr>
        <w:t>).</w:t>
      </w:r>
    </w:p>
    <w:p w:rsidR="008B4979" w:rsidRDefault="00676BB5" w:rsidP="00CD189E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  <w:r w:rsidRPr="00CD189E">
        <w:rPr>
          <w:rFonts w:ascii="Times New Roman" w:hAnsi="Times New Roman" w:cs="Times New Roman"/>
          <w:color w:val="000000" w:themeColor="text1"/>
        </w:rPr>
        <w:t>Dopo la copertura totale del fabbisogno riferito alla Fascia 1, le risorse residue, se disponibili,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saranno destinate anche alla copertura del fabbisogno dei richiedenti con ISEE rientrante nella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seconda</w:t>
      </w:r>
      <w:r w:rsidRPr="00CD189E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fascia</w:t>
      </w:r>
      <w:r w:rsidRPr="00CD189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di reddito</w:t>
      </w:r>
      <w:r w:rsidRPr="00CD189E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(Fascia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2</w:t>
      </w:r>
      <w:r w:rsidRPr="00CD189E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–</w:t>
      </w:r>
      <w:r w:rsidRPr="00CD189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ISEE</w:t>
      </w:r>
      <w:r w:rsidRPr="00CD189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da €</w:t>
      </w:r>
      <w:r w:rsidRPr="00CD189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F647C7">
        <w:rPr>
          <w:rFonts w:ascii="Times New Roman" w:hAnsi="Times New Roman" w:cs="Times New Roman"/>
          <w:color w:val="000000" w:themeColor="text1"/>
        </w:rPr>
        <w:t>10.632,95</w:t>
      </w:r>
      <w:r w:rsidRPr="00CD189E">
        <w:rPr>
          <w:rFonts w:ascii="Times New Roman" w:hAnsi="Times New Roman" w:cs="Times New Roman"/>
          <w:color w:val="000000" w:themeColor="text1"/>
        </w:rPr>
        <w:t xml:space="preserve"> a</w:t>
      </w:r>
      <w:r w:rsidRPr="00CD189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€</w:t>
      </w:r>
      <w:r w:rsidRPr="00CD189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F647C7">
        <w:rPr>
          <w:rFonts w:ascii="Times New Roman" w:hAnsi="Times New Roman" w:cs="Times New Roman"/>
          <w:color w:val="000000" w:themeColor="text1"/>
        </w:rPr>
        <w:t>15.748,78</w:t>
      </w:r>
      <w:r w:rsidRPr="00CD189E">
        <w:rPr>
          <w:rFonts w:ascii="Times New Roman" w:hAnsi="Times New Roman" w:cs="Times New Roman"/>
          <w:color w:val="000000" w:themeColor="text1"/>
        </w:rPr>
        <w:t>).</w:t>
      </w:r>
    </w:p>
    <w:p w:rsidR="003F29F5" w:rsidRDefault="003F29F5" w:rsidP="00CD189E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</w:p>
    <w:p w:rsidR="003F29F5" w:rsidRDefault="003F29F5" w:rsidP="00C62439">
      <w:pPr>
        <w:pStyle w:val="Titolo1"/>
        <w:tabs>
          <w:tab w:val="left" w:pos="785"/>
        </w:tabs>
        <w:ind w:left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B275F7" w:rsidRPr="00C62439" w:rsidRDefault="00B275F7" w:rsidP="00C62439">
      <w:pPr>
        <w:pStyle w:val="Titolo1"/>
        <w:tabs>
          <w:tab w:val="left" w:pos="785"/>
        </w:tabs>
        <w:ind w:left="784"/>
        <w:jc w:val="left"/>
        <w:rPr>
          <w:rFonts w:ascii="Times New Roman" w:hAnsi="Times New Roman" w:cs="Times New Roman"/>
          <w:b w:val="0"/>
          <w:color w:val="000000" w:themeColor="text1"/>
        </w:rPr>
      </w:pPr>
    </w:p>
    <w:p w:rsidR="00F647C7" w:rsidRPr="00CD189E" w:rsidRDefault="00F647C7" w:rsidP="00CD189E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</w:p>
    <w:p w:rsidR="00B275F7" w:rsidRPr="00C62439" w:rsidRDefault="00676BB5" w:rsidP="00C62439">
      <w:pPr>
        <w:pStyle w:val="Titolo1"/>
        <w:numPr>
          <w:ilvl w:val="0"/>
          <w:numId w:val="2"/>
        </w:numPr>
        <w:tabs>
          <w:tab w:val="left" w:pos="785"/>
        </w:tabs>
        <w:ind w:hanging="253"/>
        <w:jc w:val="both"/>
        <w:rPr>
          <w:rFonts w:ascii="Times New Roman" w:hAnsi="Times New Roman" w:cs="Times New Roman"/>
          <w:color w:val="000000" w:themeColor="text1"/>
        </w:rPr>
      </w:pPr>
      <w:r w:rsidRPr="00CD189E">
        <w:rPr>
          <w:rFonts w:ascii="Times New Roman" w:hAnsi="Times New Roman" w:cs="Times New Roman"/>
          <w:color w:val="000000" w:themeColor="text1"/>
        </w:rPr>
        <w:t>Modalità</w:t>
      </w:r>
      <w:r w:rsidRPr="00CD189E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di</w:t>
      </w:r>
      <w:r w:rsidRPr="00CD189E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presentazione</w:t>
      </w:r>
      <w:r w:rsidRPr="00CD189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dell’istanza</w:t>
      </w:r>
      <w:r w:rsidR="00FF0E07">
        <w:rPr>
          <w:rFonts w:ascii="Times New Roman" w:hAnsi="Times New Roman" w:cs="Times New Roman"/>
          <w:color w:val="000000" w:themeColor="text1"/>
        </w:rPr>
        <w:t>:</w:t>
      </w:r>
      <w:r w:rsidR="00C62439">
        <w:rPr>
          <w:rFonts w:ascii="Times New Roman" w:hAnsi="Times New Roman" w:cs="Times New Roman"/>
          <w:color w:val="000000" w:themeColor="text1"/>
        </w:rPr>
        <w:t xml:space="preserve"> </w:t>
      </w:r>
    </w:p>
    <w:p w:rsidR="00B275F7" w:rsidRPr="00CD189E" w:rsidRDefault="00FF0E07" w:rsidP="00CD189E">
      <w:pPr>
        <w:ind w:left="5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</w:t>
      </w:r>
      <w:r w:rsidR="00676BB5" w:rsidRPr="00CD1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richieste dovranno pervenire</w:t>
      </w:r>
      <w:r w:rsidR="00C62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obbligatoriamente </w:t>
      </w:r>
      <w:r w:rsidR="00676BB5" w:rsidRPr="00CD1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entro e non oltre il termine perentorio delle ore</w:t>
      </w:r>
      <w:r w:rsidR="00676BB5" w:rsidRPr="00CD189E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="00676BB5" w:rsidRPr="00CD1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12:00 del giorno </w:t>
      </w:r>
      <w:r w:rsidR="00C62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27/10</w:t>
      </w:r>
      <w:r w:rsidR="00976C05" w:rsidRPr="00CD1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F647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</w:t>
      </w:r>
      <w:r w:rsidR="00676BB5"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utilizzando esclusivamente </w:t>
      </w:r>
      <w:r w:rsidR="001C4964"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 modulo allegato</w:t>
      </w:r>
      <w:r w:rsidR="001C4964"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676BB5"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l presente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Avviso e scaricabile dal sito istituzionale dell’Ente </w:t>
      </w:r>
      <w:hyperlink r:id="rId6" w:history="1">
        <w:r w:rsidR="00976C05" w:rsidRPr="00CD189E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https://www.comune.camposano.na.it/</w:t>
        </w:r>
      </w:hyperlink>
    </w:p>
    <w:p w:rsidR="00B275F7" w:rsidRPr="00CD189E" w:rsidRDefault="00676BB5" w:rsidP="00CD189E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  <w:r w:rsidRPr="00CD189E">
        <w:rPr>
          <w:rFonts w:ascii="Times New Roman" w:hAnsi="Times New Roman" w:cs="Times New Roman"/>
          <w:color w:val="000000" w:themeColor="text1"/>
        </w:rPr>
        <w:t>L’istanza,</w:t>
      </w:r>
      <w:r w:rsidRPr="00CD189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sottoscritta</w:t>
      </w:r>
      <w:r w:rsidRPr="00CD189E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dal</w:t>
      </w:r>
      <w:r w:rsidRPr="00CD189E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genitore</w:t>
      </w:r>
      <w:r w:rsidRPr="00CD189E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dell’alunno</w:t>
      </w:r>
      <w:r w:rsidRPr="00CD189E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o</w:t>
      </w:r>
      <w:r w:rsidRPr="00CD189E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da</w:t>
      </w:r>
      <w:r w:rsidRPr="00CD189E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chi</w:t>
      </w:r>
      <w:r w:rsidRPr="00CD189E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ne</w:t>
      </w:r>
      <w:r w:rsidRPr="00CD189E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fa</w:t>
      </w:r>
      <w:r w:rsidRPr="00CD189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le</w:t>
      </w:r>
      <w:r w:rsidRPr="00CD189E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veci,</w:t>
      </w:r>
      <w:r w:rsidRPr="00CD189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potrà</w:t>
      </w:r>
      <w:r w:rsidRPr="00CD189E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essere:</w:t>
      </w:r>
    </w:p>
    <w:p w:rsidR="00C05C95" w:rsidRDefault="00676BB5" w:rsidP="00CD189E">
      <w:pPr>
        <w:pStyle w:val="Paragrafoelenco"/>
        <w:numPr>
          <w:ilvl w:val="0"/>
          <w:numId w:val="5"/>
        </w:numPr>
        <w:tabs>
          <w:tab w:val="left" w:pos="702"/>
        </w:tabs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consegnata a mano direttamente</w:t>
      </w:r>
      <w:r w:rsidRPr="00CD189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all’Ufficio Protocollo sito al piano primo della sede centrale del Comune di Camposano</w:t>
      </w:r>
      <w:r w:rsidR="00C05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negli orari di ufficio;</w:t>
      </w:r>
    </w:p>
    <w:p w:rsidR="00C05C95" w:rsidRDefault="00C05C95" w:rsidP="00C05C95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b) </w:t>
      </w:r>
      <w:r w:rsidRPr="00C05C95">
        <w:rPr>
          <w:rFonts w:ascii="Times New Roman" w:hAnsi="Times New Roman" w:cs="Times New Roman"/>
          <w:color w:val="000000" w:themeColor="text1"/>
        </w:rPr>
        <w:t xml:space="preserve">trasmessa a mezzo </w:t>
      </w:r>
      <w:proofErr w:type="spellStart"/>
      <w:r w:rsidRPr="00C05C95">
        <w:rPr>
          <w:rFonts w:ascii="Times New Roman" w:hAnsi="Times New Roman" w:cs="Times New Roman"/>
          <w:color w:val="000000" w:themeColor="text1"/>
        </w:rPr>
        <w:t>pec</w:t>
      </w:r>
      <w:proofErr w:type="spellEnd"/>
      <w:r w:rsidRPr="00C05C95">
        <w:rPr>
          <w:rFonts w:ascii="Times New Roman" w:hAnsi="Times New Roman" w:cs="Times New Roman"/>
          <w:color w:val="000000" w:themeColor="text1"/>
        </w:rPr>
        <w:t xml:space="preserve"> all’indirizzo </w:t>
      </w:r>
      <w:hyperlink r:id="rId7" w:history="1">
        <w:r w:rsidRPr="00C05C95">
          <w:rPr>
            <w:rStyle w:val="Collegamentoipertestuale"/>
            <w:rFonts w:ascii="Times New Roman" w:hAnsi="Times New Roman" w:cs="Times New Roman"/>
          </w:rPr>
          <w:t>protocollo.camposano@pec.it</w:t>
        </w:r>
      </w:hyperlink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C05C95" w:rsidRDefault="00C05C95" w:rsidP="00C05C95">
      <w:pPr>
        <w:pStyle w:val="Corpotesto"/>
        <w:spacing w:before="0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C05C95" w:rsidRPr="00CD189E" w:rsidRDefault="00C05C95" w:rsidP="00C05C95">
      <w:pPr>
        <w:pStyle w:val="Corpotesto"/>
        <w:spacing w:before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Pr="00CD189E">
        <w:rPr>
          <w:rFonts w:ascii="Times New Roman" w:hAnsi="Times New Roman" w:cs="Times New Roman"/>
          <w:color w:val="000000" w:themeColor="text1"/>
        </w:rPr>
        <w:t>Per</w:t>
      </w:r>
      <w:r w:rsidRPr="00CD189E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la</w:t>
      </w:r>
      <w:r w:rsidRPr="00CD189E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trasmissione</w:t>
      </w:r>
      <w:r w:rsidRPr="00CD189E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a</w:t>
      </w:r>
      <w:r w:rsidRPr="00CD189E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mezzo</w:t>
      </w:r>
      <w:r w:rsidRPr="00CD189E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PEC,</w:t>
      </w:r>
      <w:r w:rsidRPr="00CD189E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i</w:t>
      </w:r>
      <w:r w:rsidRPr="00CD189E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file</w:t>
      </w:r>
      <w:r w:rsidRPr="00CD189E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da</w:t>
      </w:r>
      <w:r w:rsidRPr="00CD189E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trasmettere:</w:t>
      </w:r>
    </w:p>
    <w:p w:rsidR="00C05C95" w:rsidRPr="00CD189E" w:rsidRDefault="00C05C95" w:rsidP="00C05C95">
      <w:pPr>
        <w:pStyle w:val="Paragrafoelenco"/>
        <w:numPr>
          <w:ilvl w:val="0"/>
          <w:numId w:val="3"/>
        </w:numPr>
        <w:tabs>
          <w:tab w:val="left" w:pos="665"/>
        </w:tabs>
        <w:spacing w:before="0"/>
        <w:ind w:left="664" w:hanging="1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devono</w:t>
      </w:r>
      <w:r w:rsidRPr="00CD189E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essere</w:t>
      </w:r>
      <w:r w:rsidRPr="00CD189E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inviati</w:t>
      </w:r>
      <w:r w:rsidRPr="00CD189E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CD189E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formato</w:t>
      </w:r>
      <w:r w:rsidRPr="00CD189E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PDF;</w:t>
      </w:r>
    </w:p>
    <w:p w:rsidR="00C05C95" w:rsidRPr="00CD189E" w:rsidRDefault="00C05C95" w:rsidP="00C05C95">
      <w:pPr>
        <w:pStyle w:val="Paragrafoelenco"/>
        <w:numPr>
          <w:ilvl w:val="0"/>
          <w:numId w:val="3"/>
        </w:numPr>
        <w:tabs>
          <w:tab w:val="left" w:pos="665"/>
        </w:tabs>
        <w:spacing w:before="0"/>
        <w:ind w:left="664" w:hanging="1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devono</w:t>
      </w:r>
      <w:r w:rsidRPr="00CD189E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essere</w:t>
      </w:r>
      <w:r w:rsidRPr="00CD189E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chiaramente</w:t>
      </w:r>
      <w:r w:rsidRPr="00CD189E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leggibili</w:t>
      </w:r>
      <w:r w:rsidRPr="00CD189E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CD189E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allegati</w:t>
      </w:r>
      <w:r w:rsidRPr="00CD189E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alla</w:t>
      </w:r>
      <w:r w:rsidRPr="00CD189E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PEC</w:t>
      </w:r>
      <w:r w:rsidRPr="00CD189E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Pr="00CD189E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trasmissione.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05C95" w:rsidRDefault="00C05C95" w:rsidP="00C05C95">
      <w:pPr>
        <w:tabs>
          <w:tab w:val="left" w:pos="702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275F7" w:rsidRPr="00C05C95" w:rsidRDefault="00676BB5" w:rsidP="00C05C95">
      <w:pPr>
        <w:tabs>
          <w:tab w:val="left" w:pos="702"/>
        </w:tabs>
        <w:ind w:left="17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05C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N.B.</w:t>
      </w:r>
    </w:p>
    <w:p w:rsidR="00B275F7" w:rsidRDefault="00676BB5" w:rsidP="00CD189E">
      <w:pPr>
        <w:ind w:left="53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</w:t>
      </w:r>
      <w:r w:rsidRPr="00CD189E">
        <w:rPr>
          <w:rFonts w:ascii="Times New Roman" w:hAnsi="Times New Roman" w:cs="Times New Roman"/>
          <w:i/>
          <w:color w:val="000000" w:themeColor="text1"/>
          <w:spacing w:val="-1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consegna</w:t>
      </w:r>
      <w:r w:rsidRPr="00CD189E">
        <w:rPr>
          <w:rFonts w:ascii="Times New Roman" w:hAnsi="Times New Roman" w:cs="Times New Roman"/>
          <w:i/>
          <w:color w:val="000000" w:themeColor="text1"/>
          <w:spacing w:val="-1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Pr="00CD189E">
        <w:rPr>
          <w:rFonts w:ascii="Times New Roman" w:hAnsi="Times New Roman" w:cs="Times New Roman"/>
          <w:i/>
          <w:color w:val="000000" w:themeColor="text1"/>
          <w:spacing w:val="-1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mano</w:t>
      </w:r>
      <w:r w:rsidRPr="00CD189E">
        <w:rPr>
          <w:rFonts w:ascii="Times New Roman" w:hAnsi="Times New Roman" w:cs="Times New Roman"/>
          <w:i/>
          <w:color w:val="000000" w:themeColor="text1"/>
          <w:spacing w:val="-1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della</w:t>
      </w:r>
      <w:r w:rsidRPr="00CD189E">
        <w:rPr>
          <w:rFonts w:ascii="Times New Roman" w:hAnsi="Times New Roman" w:cs="Times New Roman"/>
          <w:i/>
          <w:color w:val="000000" w:themeColor="text1"/>
          <w:spacing w:val="-1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documentazione</w:t>
      </w:r>
      <w:r w:rsidRPr="00CD189E">
        <w:rPr>
          <w:rFonts w:ascii="Times New Roman" w:hAnsi="Times New Roman" w:cs="Times New Roman"/>
          <w:i/>
          <w:color w:val="000000" w:themeColor="text1"/>
          <w:spacing w:val="-1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</w:t>
      </w:r>
      <w:r w:rsidRPr="00CD189E">
        <w:rPr>
          <w:rFonts w:ascii="Times New Roman" w:hAnsi="Times New Roman" w:cs="Times New Roman"/>
          <w:i/>
          <w:color w:val="000000" w:themeColor="text1"/>
          <w:spacing w:val="-12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Protocollo</w:t>
      </w:r>
      <w:r w:rsidRPr="00CD189E">
        <w:rPr>
          <w:rFonts w:ascii="Times New Roman" w:hAnsi="Times New Roman" w:cs="Times New Roman"/>
          <w:i/>
          <w:color w:val="000000" w:themeColor="text1"/>
          <w:spacing w:val="-1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dell’Ente</w:t>
      </w:r>
      <w:r w:rsidRPr="00CD189E">
        <w:rPr>
          <w:rFonts w:ascii="Times New Roman" w:hAnsi="Times New Roman" w:cs="Times New Roman"/>
          <w:i/>
          <w:color w:val="000000" w:themeColor="text1"/>
          <w:spacing w:val="-10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dovrà</w:t>
      </w:r>
      <w:r w:rsidRPr="00CD189E">
        <w:rPr>
          <w:rFonts w:ascii="Times New Roman" w:hAnsi="Times New Roman" w:cs="Times New Roman"/>
          <w:i/>
          <w:color w:val="000000" w:themeColor="text1"/>
          <w:spacing w:val="-1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avvenire</w:t>
      </w:r>
      <w:r w:rsidRPr="00CD189E">
        <w:rPr>
          <w:rFonts w:ascii="Times New Roman" w:hAnsi="Times New Roman" w:cs="Times New Roman"/>
          <w:i/>
          <w:color w:val="000000" w:themeColor="text1"/>
          <w:spacing w:val="-1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Pr="00CD189E">
        <w:rPr>
          <w:rFonts w:ascii="Times New Roman" w:hAnsi="Times New Roman" w:cs="Times New Roman"/>
          <w:i/>
          <w:color w:val="000000" w:themeColor="text1"/>
          <w:spacing w:val="-1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cura</w:t>
      </w:r>
      <w:r w:rsidRPr="00CD189E">
        <w:rPr>
          <w:rFonts w:ascii="Times New Roman" w:hAnsi="Times New Roman" w:cs="Times New Roman"/>
          <w:i/>
          <w:color w:val="000000" w:themeColor="text1"/>
          <w:spacing w:val="-1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del</w:t>
      </w:r>
      <w:r w:rsidRPr="00CD189E">
        <w:rPr>
          <w:rFonts w:ascii="Times New Roman" w:hAnsi="Times New Roman" w:cs="Times New Roman"/>
          <w:i/>
          <w:color w:val="000000" w:themeColor="text1"/>
          <w:spacing w:val="-1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soggetto</w:t>
      </w:r>
      <w:r w:rsidRPr="00CD189E">
        <w:rPr>
          <w:rFonts w:ascii="Times New Roman" w:hAnsi="Times New Roman" w:cs="Times New Roman"/>
          <w:i/>
          <w:color w:val="000000" w:themeColor="text1"/>
          <w:spacing w:val="-52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che</w:t>
      </w:r>
      <w:r w:rsidRPr="00CD189E">
        <w:rPr>
          <w:rFonts w:ascii="Times New Roman" w:hAnsi="Times New Roman" w:cs="Times New Roman"/>
          <w:i/>
          <w:color w:val="000000" w:themeColor="text1"/>
          <w:spacing w:val="-1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sottoscrive</w:t>
      </w:r>
      <w:r w:rsidRPr="00CD189E">
        <w:rPr>
          <w:rFonts w:ascii="Times New Roman" w:hAnsi="Times New Roman" w:cs="Times New Roman"/>
          <w:i/>
          <w:color w:val="000000" w:themeColor="text1"/>
          <w:spacing w:val="-1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l’istanza.</w:t>
      </w:r>
      <w:r w:rsidRPr="00CD189E">
        <w:rPr>
          <w:rFonts w:ascii="Times New Roman" w:hAnsi="Times New Roman" w:cs="Times New Roman"/>
          <w:i/>
          <w:color w:val="000000" w:themeColor="text1"/>
          <w:spacing w:val="-1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Nel</w:t>
      </w:r>
      <w:r w:rsidRPr="00CD189E">
        <w:rPr>
          <w:rFonts w:ascii="Times New Roman" w:hAnsi="Times New Roman" w:cs="Times New Roman"/>
          <w:i/>
          <w:color w:val="000000" w:themeColor="text1"/>
          <w:spacing w:val="-10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caso</w:t>
      </w:r>
      <w:r w:rsidRPr="00CD189E">
        <w:rPr>
          <w:rFonts w:ascii="Times New Roman" w:hAnsi="Times New Roman" w:cs="Times New Roman"/>
          <w:i/>
          <w:color w:val="000000" w:themeColor="text1"/>
          <w:spacing w:val="-1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</w:t>
      </w:r>
      <w:r w:rsidRPr="00CD189E">
        <w:rPr>
          <w:rFonts w:ascii="Times New Roman" w:hAnsi="Times New Roman" w:cs="Times New Roman"/>
          <w:i/>
          <w:color w:val="000000" w:themeColor="text1"/>
          <w:spacing w:val="-1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cui</w:t>
      </w:r>
      <w:r w:rsidRPr="00CD189E">
        <w:rPr>
          <w:rFonts w:ascii="Times New Roman" w:hAnsi="Times New Roman" w:cs="Times New Roman"/>
          <w:i/>
          <w:color w:val="000000" w:themeColor="text1"/>
          <w:spacing w:val="-1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</w:t>
      </w:r>
      <w:r w:rsidRPr="00CD189E">
        <w:rPr>
          <w:rFonts w:ascii="Times New Roman" w:hAnsi="Times New Roman" w:cs="Times New Roman"/>
          <w:i/>
          <w:color w:val="000000" w:themeColor="text1"/>
          <w:spacing w:val="-12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presentazione</w:t>
      </w:r>
      <w:r w:rsidRPr="00CD189E">
        <w:rPr>
          <w:rFonts w:ascii="Times New Roman" w:hAnsi="Times New Roman" w:cs="Times New Roman"/>
          <w:i/>
          <w:color w:val="000000" w:themeColor="text1"/>
          <w:spacing w:val="-10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della</w:t>
      </w:r>
      <w:r w:rsidRPr="00CD189E">
        <w:rPr>
          <w:rFonts w:ascii="Times New Roman" w:hAnsi="Times New Roman" w:cs="Times New Roman"/>
          <w:i/>
          <w:color w:val="000000" w:themeColor="text1"/>
          <w:spacing w:val="-12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documentazione</w:t>
      </w:r>
      <w:r w:rsidRPr="00CD189E">
        <w:rPr>
          <w:rFonts w:ascii="Times New Roman" w:hAnsi="Times New Roman" w:cs="Times New Roman"/>
          <w:i/>
          <w:color w:val="000000" w:themeColor="text1"/>
          <w:spacing w:val="-10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avviene</w:t>
      </w:r>
      <w:r w:rsidRPr="00CD189E">
        <w:rPr>
          <w:rFonts w:ascii="Times New Roman" w:hAnsi="Times New Roman" w:cs="Times New Roman"/>
          <w:i/>
          <w:color w:val="000000" w:themeColor="text1"/>
          <w:spacing w:val="-12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</w:t>
      </w:r>
      <w:r w:rsidRPr="00CD189E">
        <w:rPr>
          <w:rFonts w:ascii="Times New Roman" w:hAnsi="Times New Roman" w:cs="Times New Roman"/>
          <w:i/>
          <w:color w:val="000000" w:themeColor="text1"/>
          <w:spacing w:val="-1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</w:t>
      </w:r>
      <w:r w:rsidRPr="00CD189E">
        <w:rPr>
          <w:rFonts w:ascii="Times New Roman" w:hAnsi="Times New Roman" w:cs="Times New Roman"/>
          <w:i/>
          <w:color w:val="000000" w:themeColor="text1"/>
          <w:spacing w:val="-1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tramite</w:t>
      </w:r>
      <w:r w:rsidRPr="00CD189E">
        <w:rPr>
          <w:rFonts w:ascii="Times New Roman" w:hAnsi="Times New Roman" w:cs="Times New Roman"/>
          <w:i/>
          <w:color w:val="000000" w:themeColor="text1"/>
          <w:spacing w:val="-52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 altra persona, questa dovrà essere in possesso di apposita delega alla presentazione da parte del</w:t>
      </w:r>
      <w:r w:rsidRPr="00CD189E">
        <w:rPr>
          <w:rFonts w:ascii="Times New Roman" w:hAnsi="Times New Roman" w:cs="Times New Roman"/>
          <w:i/>
          <w:color w:val="000000" w:themeColor="text1"/>
          <w:spacing w:val="-52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sottoscrittore dell’istanza munita di copia del documento di riconoscimento del delegante e del</w:t>
      </w:r>
      <w:r w:rsidRPr="00CD189E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delegato.</w:t>
      </w:r>
    </w:p>
    <w:p w:rsidR="00C05C95" w:rsidRPr="00CD189E" w:rsidRDefault="00C05C95" w:rsidP="00CD189E">
      <w:pPr>
        <w:ind w:left="53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275F7" w:rsidRPr="00CD189E" w:rsidRDefault="00676BB5" w:rsidP="00CD189E">
      <w:pPr>
        <w:pStyle w:val="Titolo1"/>
        <w:numPr>
          <w:ilvl w:val="0"/>
          <w:numId w:val="2"/>
        </w:numPr>
        <w:tabs>
          <w:tab w:val="left" w:pos="793"/>
        </w:tabs>
        <w:ind w:left="792" w:hanging="261"/>
        <w:jc w:val="both"/>
        <w:rPr>
          <w:rFonts w:ascii="Times New Roman" w:hAnsi="Times New Roman" w:cs="Times New Roman"/>
          <w:color w:val="000000" w:themeColor="text1"/>
        </w:rPr>
      </w:pPr>
      <w:r w:rsidRPr="00CD189E">
        <w:rPr>
          <w:rFonts w:ascii="Times New Roman" w:hAnsi="Times New Roman" w:cs="Times New Roman"/>
          <w:color w:val="000000" w:themeColor="text1"/>
        </w:rPr>
        <w:t>Documentazione</w:t>
      </w:r>
      <w:r w:rsidRPr="00CD189E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da</w:t>
      </w:r>
      <w:r w:rsidRPr="00CD189E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allegare</w:t>
      </w:r>
      <w:r w:rsidRPr="00CD189E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all’istanza:</w:t>
      </w:r>
    </w:p>
    <w:p w:rsidR="00B275F7" w:rsidRPr="00CD189E" w:rsidRDefault="00FF0E07" w:rsidP="00CD189E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676BB5" w:rsidRPr="00CD189E">
        <w:rPr>
          <w:rFonts w:ascii="Times New Roman" w:hAnsi="Times New Roman" w:cs="Times New Roman"/>
          <w:color w:val="000000" w:themeColor="text1"/>
        </w:rPr>
        <w:t>l</w:t>
      </w:r>
      <w:r w:rsidR="00676BB5" w:rsidRPr="00CD189E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modello</w:t>
      </w:r>
      <w:r w:rsidR="00676BB5" w:rsidRPr="00CD189E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di</w:t>
      </w:r>
      <w:r w:rsidR="00676BB5" w:rsidRPr="00CD189E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domanda</w:t>
      </w:r>
      <w:r w:rsidR="00676BB5" w:rsidRPr="00CD189E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vanno</w:t>
      </w:r>
      <w:r w:rsidR="00676BB5" w:rsidRPr="00CD189E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necessariamente</w:t>
      </w:r>
      <w:r w:rsidR="00676BB5" w:rsidRPr="00CD189E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allegati:</w:t>
      </w:r>
    </w:p>
    <w:p w:rsidR="00B275F7" w:rsidRPr="00C05C95" w:rsidRDefault="00676BB5" w:rsidP="00C05C95">
      <w:pPr>
        <w:pStyle w:val="Paragrafoelenco"/>
        <w:numPr>
          <w:ilvl w:val="0"/>
          <w:numId w:val="3"/>
        </w:numPr>
        <w:tabs>
          <w:tab w:val="left" w:pos="80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C95">
        <w:rPr>
          <w:rFonts w:ascii="Times New Roman" w:hAnsi="Times New Roman" w:cs="Times New Roman"/>
          <w:color w:val="000000" w:themeColor="text1"/>
          <w:sz w:val="24"/>
          <w:szCs w:val="24"/>
        </w:rPr>
        <w:t>Dichiarazione</w:t>
      </w:r>
      <w:r w:rsidRPr="00C05C9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C05C95">
        <w:rPr>
          <w:rFonts w:ascii="Times New Roman" w:hAnsi="Times New Roman" w:cs="Times New Roman"/>
          <w:color w:val="000000" w:themeColor="text1"/>
          <w:sz w:val="24"/>
          <w:szCs w:val="24"/>
        </w:rPr>
        <w:t>ISEE</w:t>
      </w:r>
      <w:r w:rsidRPr="00C05C9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C05C9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C05C9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C05C95">
        <w:rPr>
          <w:rFonts w:ascii="Times New Roman" w:hAnsi="Times New Roman" w:cs="Times New Roman"/>
          <w:color w:val="000000" w:themeColor="text1"/>
          <w:sz w:val="24"/>
          <w:szCs w:val="24"/>
        </w:rPr>
        <w:t>corso</w:t>
      </w:r>
      <w:r w:rsidRPr="00C05C9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C05C95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Pr="00C05C95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C05C95">
        <w:rPr>
          <w:rFonts w:ascii="Times New Roman" w:hAnsi="Times New Roman" w:cs="Times New Roman"/>
          <w:color w:val="000000" w:themeColor="text1"/>
          <w:sz w:val="24"/>
          <w:szCs w:val="24"/>
        </w:rPr>
        <w:t>validità;</w:t>
      </w:r>
    </w:p>
    <w:p w:rsidR="00B275F7" w:rsidRPr="00C05C95" w:rsidRDefault="00676BB5" w:rsidP="00C05C95">
      <w:pPr>
        <w:pStyle w:val="Paragrafoelenco"/>
        <w:numPr>
          <w:ilvl w:val="0"/>
          <w:numId w:val="3"/>
        </w:numPr>
        <w:tabs>
          <w:tab w:val="left" w:pos="79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C95">
        <w:rPr>
          <w:rFonts w:ascii="Times New Roman" w:hAnsi="Times New Roman" w:cs="Times New Roman"/>
          <w:color w:val="000000" w:themeColor="text1"/>
          <w:sz w:val="24"/>
          <w:szCs w:val="24"/>
        </w:rPr>
        <w:t>Copia</w:t>
      </w:r>
      <w:r w:rsidRPr="00C05C95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C05C95">
        <w:rPr>
          <w:rFonts w:ascii="Times New Roman" w:hAnsi="Times New Roman" w:cs="Times New Roman"/>
          <w:color w:val="000000" w:themeColor="text1"/>
          <w:sz w:val="24"/>
          <w:szCs w:val="24"/>
        </w:rPr>
        <w:t>del</w:t>
      </w:r>
      <w:r w:rsidRPr="00C05C9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C05C95">
        <w:rPr>
          <w:rFonts w:ascii="Times New Roman" w:hAnsi="Times New Roman" w:cs="Times New Roman"/>
          <w:color w:val="000000" w:themeColor="text1"/>
          <w:sz w:val="24"/>
          <w:szCs w:val="24"/>
        </w:rPr>
        <w:t>documento</w:t>
      </w:r>
      <w:r w:rsidRPr="00C05C95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C05C95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Pr="00C05C95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C05C95">
        <w:rPr>
          <w:rFonts w:ascii="Times New Roman" w:hAnsi="Times New Roman" w:cs="Times New Roman"/>
          <w:color w:val="000000" w:themeColor="text1"/>
          <w:sz w:val="24"/>
          <w:szCs w:val="24"/>
        </w:rPr>
        <w:t>riconoscimento</w:t>
      </w:r>
      <w:r w:rsidRPr="00C05C95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C05C9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C05C95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C05C95">
        <w:rPr>
          <w:rFonts w:ascii="Times New Roman" w:hAnsi="Times New Roman" w:cs="Times New Roman"/>
          <w:color w:val="000000" w:themeColor="text1"/>
          <w:sz w:val="24"/>
          <w:szCs w:val="24"/>
        </w:rPr>
        <w:t>corso</w:t>
      </w:r>
      <w:r w:rsidRPr="00C05C95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C05C95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Pr="00C05C95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C05C95">
        <w:rPr>
          <w:rFonts w:ascii="Times New Roman" w:hAnsi="Times New Roman" w:cs="Times New Roman"/>
          <w:color w:val="000000" w:themeColor="text1"/>
          <w:sz w:val="24"/>
          <w:szCs w:val="24"/>
        </w:rPr>
        <w:t>validità</w:t>
      </w:r>
      <w:r w:rsidRPr="00C05C95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C05C95">
        <w:rPr>
          <w:rFonts w:ascii="Times New Roman" w:hAnsi="Times New Roman" w:cs="Times New Roman"/>
          <w:color w:val="000000" w:themeColor="text1"/>
          <w:sz w:val="24"/>
          <w:szCs w:val="24"/>
        </w:rPr>
        <w:t>del</w:t>
      </w:r>
      <w:r w:rsidRPr="00C05C95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C05C95">
        <w:rPr>
          <w:rFonts w:ascii="Times New Roman" w:hAnsi="Times New Roman" w:cs="Times New Roman"/>
          <w:color w:val="000000" w:themeColor="text1"/>
          <w:sz w:val="24"/>
          <w:szCs w:val="24"/>
        </w:rPr>
        <w:t>sottoscrittore</w:t>
      </w:r>
      <w:r w:rsidRPr="00C05C95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C05C95">
        <w:rPr>
          <w:rFonts w:ascii="Times New Roman" w:hAnsi="Times New Roman" w:cs="Times New Roman"/>
          <w:color w:val="000000" w:themeColor="text1"/>
          <w:sz w:val="24"/>
          <w:szCs w:val="24"/>
        </w:rPr>
        <w:t>dell’istanza;</w:t>
      </w:r>
    </w:p>
    <w:p w:rsidR="00B275F7" w:rsidRPr="00691A84" w:rsidRDefault="008B4979" w:rsidP="008E5122">
      <w:pPr>
        <w:pStyle w:val="Paragrafoelenco"/>
        <w:numPr>
          <w:ilvl w:val="0"/>
          <w:numId w:val="3"/>
        </w:numPr>
        <w:tabs>
          <w:tab w:val="left" w:pos="78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122">
        <w:rPr>
          <w:rFonts w:ascii="Times New Roman" w:hAnsi="Times New Roman" w:cs="Times New Roman"/>
          <w:bCs/>
          <w:sz w:val="24"/>
          <w:szCs w:val="24"/>
        </w:rPr>
        <w:t xml:space="preserve">Dichiarazione </w:t>
      </w:r>
      <w:r w:rsidR="00D05621">
        <w:rPr>
          <w:rFonts w:ascii="Times New Roman" w:hAnsi="Times New Roman" w:cs="Times New Roman"/>
          <w:bCs/>
          <w:sz w:val="24"/>
          <w:szCs w:val="24"/>
        </w:rPr>
        <w:t>delle</w:t>
      </w:r>
      <w:r w:rsidR="00274C72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0D276E">
        <w:rPr>
          <w:rFonts w:ascii="Times New Roman" w:hAnsi="Times New Roman" w:cs="Times New Roman"/>
          <w:bCs/>
          <w:sz w:val="24"/>
          <w:szCs w:val="24"/>
        </w:rPr>
        <w:t>pese effettivamente sostenute (</w:t>
      </w:r>
      <w:r w:rsidR="00274C72">
        <w:rPr>
          <w:rFonts w:ascii="Times New Roman" w:hAnsi="Times New Roman" w:cs="Times New Roman"/>
          <w:bCs/>
          <w:sz w:val="24"/>
          <w:szCs w:val="24"/>
        </w:rPr>
        <w:t xml:space="preserve">scontrini </w:t>
      </w:r>
      <w:r w:rsidR="000D276E">
        <w:rPr>
          <w:rFonts w:ascii="Times New Roman" w:hAnsi="Times New Roman" w:cs="Times New Roman"/>
          <w:bCs/>
          <w:sz w:val="24"/>
          <w:szCs w:val="24"/>
        </w:rPr>
        <w:t xml:space="preserve">o ricevute </w:t>
      </w:r>
      <w:r w:rsidR="00274C72">
        <w:rPr>
          <w:rFonts w:ascii="Times New Roman" w:hAnsi="Times New Roman" w:cs="Times New Roman"/>
          <w:bCs/>
          <w:sz w:val="24"/>
          <w:szCs w:val="24"/>
        </w:rPr>
        <w:t>fiscali</w:t>
      </w:r>
      <w:r w:rsidR="000D276E">
        <w:rPr>
          <w:rFonts w:ascii="Times New Roman" w:hAnsi="Times New Roman" w:cs="Times New Roman"/>
          <w:bCs/>
          <w:sz w:val="24"/>
          <w:szCs w:val="24"/>
        </w:rPr>
        <w:t>)</w:t>
      </w:r>
      <w:r w:rsidR="00691A84">
        <w:rPr>
          <w:rFonts w:ascii="Times New Roman" w:hAnsi="Times New Roman" w:cs="Times New Roman"/>
          <w:bCs/>
          <w:sz w:val="24"/>
          <w:szCs w:val="24"/>
        </w:rPr>
        <w:t>;</w:t>
      </w:r>
    </w:p>
    <w:p w:rsidR="00691A84" w:rsidRPr="008E5122" w:rsidRDefault="00691A84" w:rsidP="008E5122">
      <w:pPr>
        <w:pStyle w:val="Paragrafoelenco"/>
        <w:numPr>
          <w:ilvl w:val="0"/>
          <w:numId w:val="3"/>
        </w:numPr>
        <w:tabs>
          <w:tab w:val="left" w:pos="78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Certificazione IBAN.</w:t>
      </w:r>
    </w:p>
    <w:p w:rsidR="008B4979" w:rsidRPr="00CD189E" w:rsidRDefault="008B4979" w:rsidP="00CD189E">
      <w:pPr>
        <w:pStyle w:val="Paragrafoelenco"/>
        <w:tabs>
          <w:tab w:val="left" w:pos="787"/>
        </w:tabs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5F7" w:rsidRPr="00CD189E" w:rsidRDefault="00676BB5" w:rsidP="00CD189E">
      <w:pPr>
        <w:pStyle w:val="Titolo1"/>
        <w:numPr>
          <w:ilvl w:val="0"/>
          <w:numId w:val="2"/>
        </w:numPr>
        <w:tabs>
          <w:tab w:val="left" w:pos="792"/>
        </w:tabs>
        <w:ind w:left="791" w:hanging="260"/>
        <w:jc w:val="both"/>
        <w:rPr>
          <w:rFonts w:ascii="Times New Roman" w:hAnsi="Times New Roman" w:cs="Times New Roman"/>
          <w:color w:val="000000" w:themeColor="text1"/>
        </w:rPr>
      </w:pPr>
      <w:r w:rsidRPr="00CD189E">
        <w:rPr>
          <w:rFonts w:ascii="Times New Roman" w:hAnsi="Times New Roman" w:cs="Times New Roman"/>
          <w:color w:val="000000" w:themeColor="text1"/>
        </w:rPr>
        <w:t>Esclusioni:</w:t>
      </w:r>
    </w:p>
    <w:p w:rsidR="00B275F7" w:rsidRPr="00CD189E" w:rsidRDefault="00FF0E07" w:rsidP="00CD189E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676BB5" w:rsidRPr="00CD189E">
        <w:rPr>
          <w:rFonts w:ascii="Times New Roman" w:hAnsi="Times New Roman" w:cs="Times New Roman"/>
          <w:color w:val="000000" w:themeColor="text1"/>
        </w:rPr>
        <w:t>’Amministrazione</w:t>
      </w:r>
      <w:r w:rsidR="00676BB5" w:rsidRPr="00CD189E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dispone</w:t>
      </w:r>
      <w:r w:rsidR="00676BB5" w:rsidRPr="00CD189E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l’esclusione</w:t>
      </w:r>
      <w:r w:rsidR="00676BB5" w:rsidRPr="00CD189E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per:</w:t>
      </w:r>
    </w:p>
    <w:p w:rsidR="00B275F7" w:rsidRPr="00CD189E" w:rsidRDefault="00676BB5" w:rsidP="00CD189E">
      <w:pPr>
        <w:pStyle w:val="Paragrafoelenco"/>
        <w:numPr>
          <w:ilvl w:val="0"/>
          <w:numId w:val="3"/>
        </w:numPr>
        <w:tabs>
          <w:tab w:val="left" w:pos="665"/>
        </w:tabs>
        <w:spacing w:before="0"/>
        <w:ind w:left="664" w:hanging="1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difetto</w:t>
      </w:r>
      <w:r w:rsidRPr="00CD189E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dei</w:t>
      </w:r>
      <w:r w:rsidRPr="00CD189E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requisiti</w:t>
      </w:r>
      <w:r w:rsidRPr="00CD189E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Pr="00CD189E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cui</w:t>
      </w:r>
      <w:r w:rsidRPr="00CD189E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D189E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punto</w:t>
      </w:r>
      <w:r w:rsidRPr="00CD189E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1);</w:t>
      </w:r>
    </w:p>
    <w:p w:rsidR="00B275F7" w:rsidRPr="00CD189E" w:rsidRDefault="00676BB5" w:rsidP="00CD189E">
      <w:pPr>
        <w:pStyle w:val="Paragrafoelenco"/>
        <w:numPr>
          <w:ilvl w:val="0"/>
          <w:numId w:val="3"/>
        </w:numPr>
        <w:tabs>
          <w:tab w:val="left" w:pos="668"/>
        </w:tabs>
        <w:spacing w:before="0"/>
        <w:ind w:left="667" w:hanging="1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mancata</w:t>
      </w:r>
      <w:r w:rsidRPr="00CD189E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presentazione</w:t>
      </w:r>
      <w:r w:rsidRPr="00CD189E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della</w:t>
      </w:r>
      <w:r w:rsidRPr="00CD189E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dichiarazione</w:t>
      </w:r>
      <w:r w:rsidRPr="00CD189E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ISEE</w:t>
      </w:r>
      <w:r w:rsidRPr="00CD189E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CD189E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corso</w:t>
      </w:r>
      <w:r w:rsidRPr="00CD189E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Pr="00CD189E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validità;</w:t>
      </w:r>
    </w:p>
    <w:p w:rsidR="00B275F7" w:rsidRPr="00CD189E" w:rsidRDefault="00676BB5" w:rsidP="00CD189E">
      <w:pPr>
        <w:pStyle w:val="Paragrafoelenco"/>
        <w:numPr>
          <w:ilvl w:val="0"/>
          <w:numId w:val="3"/>
        </w:numPr>
        <w:tabs>
          <w:tab w:val="left" w:pos="665"/>
        </w:tabs>
        <w:spacing w:before="0"/>
        <w:ind w:left="664" w:hanging="1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dichiarazione</w:t>
      </w:r>
      <w:r w:rsidRPr="00CD189E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ISEE</w:t>
      </w:r>
      <w:r w:rsidRPr="00CD189E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difforme;</w:t>
      </w:r>
    </w:p>
    <w:p w:rsidR="009F040F" w:rsidRPr="00CD189E" w:rsidRDefault="00676BB5" w:rsidP="00CD189E">
      <w:pPr>
        <w:pStyle w:val="Paragrafoelenco"/>
        <w:numPr>
          <w:ilvl w:val="0"/>
          <w:numId w:val="3"/>
        </w:numPr>
        <w:tabs>
          <w:tab w:val="left" w:pos="671"/>
        </w:tabs>
        <w:spacing w:before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mancata</w:t>
      </w:r>
      <w:r w:rsidRPr="00CD189E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presentazione</w:t>
      </w:r>
      <w:r w:rsidRPr="00CD189E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Pr="00CD189E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r w:rsidRPr="00CD189E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valido</w:t>
      </w:r>
      <w:r w:rsidRPr="00CD189E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documento</w:t>
      </w:r>
      <w:r w:rsidRPr="00CD189E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Pr="00CD189E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riconoscimento,</w:t>
      </w:r>
      <w:r w:rsidRPr="00CD189E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D189E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per</w:t>
      </w:r>
      <w:r w:rsidRPr="00CD189E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scadenza</w:t>
      </w:r>
      <w:r w:rsidRPr="00CD189E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dello</w:t>
      </w:r>
      <w:r w:rsidRPr="00CD189E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stesso,</w:t>
      </w:r>
      <w:r w:rsidRPr="00CD189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CD189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parte</w:t>
      </w:r>
      <w:r w:rsidRPr="00CD189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del</w:t>
      </w:r>
      <w:r w:rsidRPr="00CD189E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sottoscrittore</w:t>
      </w:r>
      <w:r w:rsidRPr="00CD189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dell’istanza;</w:t>
      </w:r>
    </w:p>
    <w:p w:rsidR="00B275F7" w:rsidRPr="00CD189E" w:rsidRDefault="00676BB5" w:rsidP="00CD189E">
      <w:pPr>
        <w:pStyle w:val="Paragrafoelenco"/>
        <w:numPr>
          <w:ilvl w:val="0"/>
          <w:numId w:val="3"/>
        </w:numPr>
        <w:tabs>
          <w:tab w:val="left" w:pos="671"/>
        </w:tabs>
        <w:spacing w:before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istanze</w:t>
      </w:r>
      <w:r w:rsidRPr="00CD189E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presentate</w:t>
      </w:r>
      <w:r w:rsidRPr="00CD189E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CD189E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entrambi</w:t>
      </w:r>
      <w:r w:rsidRPr="00CD189E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CD189E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genitori</w:t>
      </w:r>
      <w:r w:rsidRPr="00CD189E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D189E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favore</w:t>
      </w:r>
      <w:r w:rsidRPr="00CD189E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dello</w:t>
      </w:r>
      <w:r w:rsidRPr="00CD189E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stesso</w:t>
      </w:r>
      <w:r w:rsidRPr="00CD189E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figlio/a</w:t>
      </w:r>
      <w:r w:rsidRPr="00CD189E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(verrà</w:t>
      </w:r>
      <w:r w:rsidRPr="00CD189E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presa</w:t>
      </w:r>
      <w:r w:rsidRPr="00CD189E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CD189E">
        <w:rPr>
          <w:rFonts w:ascii="Times New Roman" w:hAnsi="Times New Roman" w:cs="Times New Roman"/>
          <w:color w:val="000000" w:themeColor="text1"/>
          <w:spacing w:val="-52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considerazione</w:t>
      </w:r>
      <w:r w:rsidRPr="00CD189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r w:rsidRPr="00CD189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sola</w:t>
      </w:r>
      <w:r w:rsidRPr="00CD189E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ista</w:t>
      </w:r>
      <w:r w:rsidR="00E50927"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za);</w:t>
      </w:r>
    </w:p>
    <w:p w:rsidR="00B275F7" w:rsidRPr="00CD189E" w:rsidRDefault="00676BB5" w:rsidP="00CD189E">
      <w:pPr>
        <w:pStyle w:val="Paragrafoelenco"/>
        <w:numPr>
          <w:ilvl w:val="0"/>
          <w:numId w:val="3"/>
        </w:numPr>
        <w:tabs>
          <w:tab w:val="left" w:pos="668"/>
        </w:tabs>
        <w:spacing w:before="0"/>
        <w:ind w:left="667" w:hanging="1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ISEE</w:t>
      </w:r>
      <w:r w:rsidRPr="00CD189E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CD189E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corso</w:t>
      </w:r>
      <w:r w:rsidRPr="00CD189E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Pr="00CD189E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validità</w:t>
      </w:r>
      <w:r w:rsidRPr="00CD189E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avente</w:t>
      </w:r>
      <w:r w:rsidRPr="00CD189E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r w:rsidRPr="00CD189E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valore</w:t>
      </w:r>
      <w:r w:rsidRPr="00CD189E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superiore</w:t>
      </w:r>
      <w:r w:rsidRPr="00CD189E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ad</w:t>
      </w:r>
      <w:r w:rsidRPr="00CD189E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D05621">
        <w:rPr>
          <w:rFonts w:ascii="Times New Roman" w:hAnsi="Times New Roman" w:cs="Times New Roman"/>
          <w:color w:val="000000" w:themeColor="text1"/>
          <w:sz w:val="24"/>
          <w:szCs w:val="24"/>
        </w:rPr>
        <w:t>€</w:t>
      </w:r>
      <w:r w:rsidRPr="00D05621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="00D05621" w:rsidRPr="00F647C7">
        <w:rPr>
          <w:rFonts w:ascii="Times New Roman" w:eastAsia="Times New Roman" w:hAnsi="Times New Roman" w:cs="Times New Roman"/>
          <w:color w:val="1F1F1F"/>
          <w:sz w:val="24"/>
          <w:szCs w:val="24"/>
          <w:lang w:eastAsia="it-IT"/>
        </w:rPr>
        <w:t>15.748,78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275F7" w:rsidRPr="00CD189E" w:rsidRDefault="00676BB5" w:rsidP="00CD189E">
      <w:pPr>
        <w:pStyle w:val="Paragrafoelenco"/>
        <w:numPr>
          <w:ilvl w:val="0"/>
          <w:numId w:val="3"/>
        </w:numPr>
        <w:tabs>
          <w:tab w:val="left" w:pos="663"/>
        </w:tabs>
        <w:spacing w:before="0"/>
        <w:ind w:left="662" w:hanging="1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istanza</w:t>
      </w:r>
      <w:r w:rsidRPr="00CD189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inoltrata</w:t>
      </w:r>
      <w:r w:rsidRPr="00CD189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D189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favore</w:t>
      </w:r>
      <w:r w:rsidRPr="00CD189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Pr="00CD189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un/a</w:t>
      </w:r>
      <w:r w:rsidRPr="00CD189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figlio/a</w:t>
      </w:r>
      <w:r w:rsidRPr="00CD189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non</w:t>
      </w:r>
      <w:r w:rsidRPr="00CD189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presente</w:t>
      </w:r>
      <w:r w:rsidRPr="00CD189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nell’attestazione</w:t>
      </w:r>
      <w:r w:rsidRPr="00CD189E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ISEE;</w:t>
      </w:r>
    </w:p>
    <w:p w:rsidR="00B275F7" w:rsidRPr="00CD189E" w:rsidRDefault="00676BB5" w:rsidP="00CD189E">
      <w:pPr>
        <w:pStyle w:val="Paragrafoelenco"/>
        <w:numPr>
          <w:ilvl w:val="0"/>
          <w:numId w:val="3"/>
        </w:numPr>
        <w:tabs>
          <w:tab w:val="left" w:pos="663"/>
        </w:tabs>
        <w:spacing w:before="0"/>
        <w:ind w:left="662" w:hanging="1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istanza</w:t>
      </w:r>
      <w:r w:rsidRPr="00CD189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inoltrata</w:t>
      </w:r>
      <w:r w:rsidRPr="00CD189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CD189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r w:rsidRPr="00CD189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genitore</w:t>
      </w:r>
      <w:r w:rsidRPr="00CD189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non</w:t>
      </w:r>
      <w:r w:rsidRPr="00CD189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presente</w:t>
      </w:r>
      <w:r w:rsidRPr="00CD189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nell’attestazione</w:t>
      </w:r>
      <w:r w:rsidRPr="00CD189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ISEE;</w:t>
      </w:r>
    </w:p>
    <w:p w:rsidR="009F040F" w:rsidRPr="00CD189E" w:rsidRDefault="00676BB5" w:rsidP="00CD189E">
      <w:pPr>
        <w:pStyle w:val="Paragrafoelenco"/>
        <w:numPr>
          <w:ilvl w:val="0"/>
          <w:numId w:val="3"/>
        </w:numPr>
        <w:tabs>
          <w:tab w:val="left" w:pos="668"/>
        </w:tabs>
        <w:spacing w:before="0"/>
        <w:ind w:left="667" w:hanging="1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istanze</w:t>
      </w:r>
      <w:r w:rsidRPr="00CD189E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non</w:t>
      </w:r>
      <w:r w:rsidRPr="00CD189E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firmate;</w:t>
      </w:r>
    </w:p>
    <w:p w:rsidR="00B275F7" w:rsidRPr="00CD189E" w:rsidRDefault="00676BB5" w:rsidP="00CD189E">
      <w:pPr>
        <w:pStyle w:val="Paragrafoelenco"/>
        <w:numPr>
          <w:ilvl w:val="0"/>
          <w:numId w:val="3"/>
        </w:numPr>
        <w:tabs>
          <w:tab w:val="left" w:pos="668"/>
        </w:tabs>
        <w:spacing w:before="0"/>
        <w:ind w:left="667" w:hanging="1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mancato consenso al trattamento dei dati personali con presa visione dell’informativa sulla</w:t>
      </w:r>
      <w:r w:rsidRPr="00CD189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privacy ai sensi del Reg. UE 2016/679, in vigore dal 25.05.2018 e del </w:t>
      </w:r>
      <w:proofErr w:type="spellStart"/>
      <w:proofErr w:type="gramStart"/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D.Lgs</w:t>
      </w:r>
      <w:proofErr w:type="gramEnd"/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End"/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n. 101/2018 e del </w:t>
      </w:r>
      <w:proofErr w:type="spellStart"/>
      <w:proofErr w:type="gramStart"/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D.Lgs</w:t>
      </w:r>
      <w:proofErr w:type="gramEnd"/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End"/>
      <w:r w:rsidRPr="00CD189E">
        <w:rPr>
          <w:rFonts w:ascii="Times New Roman" w:hAnsi="Times New Roman" w:cs="Times New Roman"/>
          <w:color w:val="000000" w:themeColor="text1"/>
          <w:spacing w:val="-52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196</w:t>
      </w:r>
      <w:r w:rsidRPr="00CD189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del</w:t>
      </w:r>
      <w:r w:rsidRPr="00CD189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30.06.2003</w:t>
      </w:r>
      <w:r w:rsidRPr="00CD189E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(Codice</w:t>
      </w:r>
      <w:r w:rsidRPr="00CD189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della</w:t>
      </w:r>
      <w:r w:rsidRPr="00CD189E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privacy);</w:t>
      </w:r>
    </w:p>
    <w:p w:rsidR="008B4979" w:rsidRPr="00CD189E" w:rsidRDefault="00676BB5" w:rsidP="00CD189E">
      <w:pPr>
        <w:pStyle w:val="Paragrafoelenco"/>
        <w:numPr>
          <w:ilvl w:val="0"/>
          <w:numId w:val="3"/>
        </w:numPr>
        <w:tabs>
          <w:tab w:val="left" w:pos="668"/>
        </w:tabs>
        <w:spacing w:before="0"/>
        <w:ind w:left="667" w:hanging="1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istanze</w:t>
      </w:r>
      <w:r w:rsidRPr="00CD189E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inoltrate</w:t>
      </w:r>
      <w:r w:rsidRPr="00CD189E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oltre</w:t>
      </w:r>
      <w:r w:rsidRPr="00CD189E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 w:rsidRPr="00CD189E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termine</w:t>
      </w:r>
      <w:r w:rsidRPr="00CD189E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Pr="00CD189E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scadenza</w:t>
      </w:r>
      <w:r w:rsidRPr="00CD189E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previsto</w:t>
      </w:r>
      <w:r w:rsidRPr="00CD189E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dal</w:t>
      </w:r>
      <w:r w:rsidRPr="00CD189E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presente</w:t>
      </w:r>
      <w:r w:rsidRPr="00CD189E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="00D05621">
        <w:rPr>
          <w:rFonts w:ascii="Times New Roman" w:hAnsi="Times New Roman" w:cs="Times New Roman"/>
          <w:color w:val="000000" w:themeColor="text1"/>
          <w:sz w:val="24"/>
          <w:szCs w:val="24"/>
        </w:rPr>
        <w:t>Avviso;</w:t>
      </w:r>
    </w:p>
    <w:p w:rsidR="00B275F7" w:rsidRPr="007D59BF" w:rsidRDefault="008B4979" w:rsidP="008C6543">
      <w:pPr>
        <w:pStyle w:val="Paragrafoelenco"/>
        <w:numPr>
          <w:ilvl w:val="0"/>
          <w:numId w:val="3"/>
        </w:numPr>
        <w:tabs>
          <w:tab w:val="left" w:pos="668"/>
        </w:tabs>
        <w:spacing w:before="0"/>
        <w:ind w:left="667" w:hanging="1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mancanza </w:t>
      </w:r>
      <w:r w:rsidR="007D59BF" w:rsidRPr="007D5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della documentazione che dimostri l’avvenuto acquisto </w:t>
      </w:r>
      <w:r w:rsidR="007D59BF">
        <w:rPr>
          <w:rFonts w:ascii="Times New Roman" w:hAnsi="Times New Roman" w:cs="Times New Roman"/>
          <w:bCs/>
          <w:sz w:val="24"/>
          <w:szCs w:val="24"/>
        </w:rPr>
        <w:t>(scontrini o ricevute fiscali).</w:t>
      </w:r>
    </w:p>
    <w:p w:rsidR="007D59BF" w:rsidRPr="007D59BF" w:rsidRDefault="007D59BF" w:rsidP="007D59BF">
      <w:pPr>
        <w:tabs>
          <w:tab w:val="left" w:pos="66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5F7" w:rsidRPr="00CD189E" w:rsidRDefault="00676BB5" w:rsidP="00CD189E">
      <w:pPr>
        <w:pStyle w:val="Titolo1"/>
        <w:numPr>
          <w:ilvl w:val="0"/>
          <w:numId w:val="2"/>
        </w:numPr>
        <w:tabs>
          <w:tab w:val="left" w:pos="792"/>
        </w:tabs>
        <w:ind w:left="791" w:hanging="260"/>
        <w:jc w:val="both"/>
        <w:rPr>
          <w:rFonts w:ascii="Times New Roman" w:hAnsi="Times New Roman" w:cs="Times New Roman"/>
          <w:color w:val="000000" w:themeColor="text1"/>
        </w:rPr>
      </w:pPr>
      <w:r w:rsidRPr="00CD189E">
        <w:rPr>
          <w:rFonts w:ascii="Times New Roman" w:hAnsi="Times New Roman" w:cs="Times New Roman"/>
          <w:color w:val="000000" w:themeColor="text1"/>
        </w:rPr>
        <w:t>Modalità</w:t>
      </w:r>
      <w:r w:rsidRPr="00CD189E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di</w:t>
      </w:r>
      <w:r w:rsidRPr="00CD189E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erogazione</w:t>
      </w:r>
      <w:r w:rsidRPr="00CD189E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del</w:t>
      </w:r>
      <w:r w:rsidRPr="00CD189E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beneficio:</w:t>
      </w:r>
    </w:p>
    <w:p w:rsidR="00B275F7" w:rsidRPr="00CD189E" w:rsidRDefault="00FF0E07" w:rsidP="00CD189E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</w:t>
      </w:r>
      <w:r w:rsidR="00676BB5" w:rsidRPr="00CD189E">
        <w:rPr>
          <w:rFonts w:ascii="Times New Roman" w:hAnsi="Times New Roman" w:cs="Times New Roman"/>
          <w:color w:val="000000" w:themeColor="text1"/>
        </w:rPr>
        <w:t>l</w:t>
      </w:r>
      <w:r w:rsidR="00676BB5" w:rsidRPr="00CD189E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beneficio</w:t>
      </w:r>
      <w:r w:rsidR="00676BB5" w:rsidRPr="00CD189E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sarà</w:t>
      </w:r>
      <w:r w:rsidR="00676BB5" w:rsidRPr="00CD189E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emesso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dal</w:t>
      </w:r>
      <w:r w:rsidR="00676BB5" w:rsidRPr="00CD189E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Comune</w:t>
      </w:r>
      <w:r w:rsidR="00676BB5" w:rsidRPr="00CD189E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ed</w:t>
      </w:r>
      <w:r w:rsidR="00676BB5" w:rsidRPr="00CD189E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intestato</w:t>
      </w:r>
      <w:r w:rsidR="00676BB5" w:rsidRPr="00CD189E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al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genitore</w:t>
      </w:r>
      <w:r w:rsidR="00676BB5" w:rsidRPr="00CD189E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dell’alunno</w:t>
      </w:r>
      <w:r w:rsidR="00676BB5" w:rsidRPr="00CD189E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a</w:t>
      </w:r>
      <w:r w:rsidR="00676BB5" w:rsidRPr="00CD189E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favore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del</w:t>
      </w:r>
      <w:r w:rsidR="00676BB5" w:rsidRPr="00CD189E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quale</w:t>
      </w:r>
      <w:r w:rsidR="00676BB5" w:rsidRPr="00CD189E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è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stato</w:t>
      </w:r>
      <w:r w:rsidR="00676BB5" w:rsidRPr="00CD189E">
        <w:rPr>
          <w:rFonts w:ascii="Times New Roman" w:hAnsi="Times New Roman" w:cs="Times New Roman"/>
          <w:color w:val="000000" w:themeColor="text1"/>
          <w:spacing w:val="-5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richiesto</w:t>
      </w:r>
      <w:r w:rsidR="00676BB5" w:rsidRPr="00CD189E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il</w:t>
      </w:r>
      <w:r w:rsidR="002A3645">
        <w:rPr>
          <w:rFonts w:ascii="Times New Roman" w:hAnsi="Times New Roman" w:cs="Times New Roman"/>
          <w:color w:val="000000" w:themeColor="text1"/>
        </w:rPr>
        <w:t xml:space="preserve"> Voucher/Rimborso</w:t>
      </w:r>
      <w:r w:rsidR="00676BB5" w:rsidRPr="00CD189E">
        <w:rPr>
          <w:rFonts w:ascii="Times New Roman" w:hAnsi="Times New Roman" w:cs="Times New Roman"/>
          <w:color w:val="000000" w:themeColor="text1"/>
        </w:rPr>
        <w:t>.</w:t>
      </w:r>
    </w:p>
    <w:p w:rsidR="00B275F7" w:rsidRDefault="00676BB5" w:rsidP="00CD189E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  <w:r w:rsidRPr="00CD189E">
        <w:rPr>
          <w:rFonts w:ascii="Times New Roman" w:hAnsi="Times New Roman" w:cs="Times New Roman"/>
          <w:color w:val="000000" w:themeColor="text1"/>
        </w:rPr>
        <w:t>Si</w:t>
      </w:r>
      <w:r w:rsidRPr="00CD189E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precisa</w:t>
      </w:r>
      <w:r w:rsidRPr="00CD189E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che</w:t>
      </w:r>
      <w:r w:rsidRPr="00CD189E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in</w:t>
      </w:r>
      <w:r w:rsidRPr="00CD189E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assenza</w:t>
      </w:r>
      <w:r w:rsidRPr="00CD189E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di</w:t>
      </w:r>
      <w:r w:rsidRPr="00CD189E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assegnazione</w:t>
      </w:r>
      <w:r w:rsidRPr="00CD189E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dei</w:t>
      </w:r>
      <w:r w:rsidRPr="00CD189E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relativi</w:t>
      </w:r>
      <w:r w:rsidRPr="00CD189E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fondi</w:t>
      </w:r>
      <w:r w:rsidRPr="00CD189E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da</w:t>
      </w:r>
      <w:r w:rsidRPr="00CD189E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parte</w:t>
      </w:r>
      <w:r w:rsidRPr="00CD189E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della</w:t>
      </w:r>
      <w:r w:rsidRPr="00CD189E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Regione</w:t>
      </w:r>
      <w:r w:rsidRPr="00CD189E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Campania</w:t>
      </w:r>
      <w:r w:rsidRPr="00CD189E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non</w:t>
      </w:r>
      <w:r w:rsidRPr="00CD189E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si</w:t>
      </w:r>
      <w:r w:rsidRPr="00CD189E">
        <w:rPr>
          <w:rFonts w:ascii="Times New Roman" w:hAnsi="Times New Roman" w:cs="Times New Roman"/>
          <w:color w:val="000000" w:themeColor="text1"/>
          <w:spacing w:val="-5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darà luogo</w:t>
      </w:r>
      <w:r w:rsidRPr="00CD189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alla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erogazione del</w:t>
      </w:r>
      <w:r w:rsidRPr="00CD189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contributo.</w:t>
      </w:r>
    </w:p>
    <w:p w:rsidR="00925BE0" w:rsidRPr="00CD189E" w:rsidRDefault="00925BE0" w:rsidP="00CD189E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</w:p>
    <w:p w:rsidR="00B275F7" w:rsidRDefault="00B275F7" w:rsidP="00CD189E">
      <w:pPr>
        <w:pStyle w:val="Corpotesto"/>
        <w:spacing w:before="0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2A3645" w:rsidRPr="00CD189E" w:rsidRDefault="002A3645" w:rsidP="00CD189E">
      <w:pPr>
        <w:pStyle w:val="Corpotesto"/>
        <w:spacing w:before="0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275F7" w:rsidRPr="00CD189E" w:rsidRDefault="00676BB5" w:rsidP="00CD189E">
      <w:pPr>
        <w:pStyle w:val="Titolo1"/>
        <w:numPr>
          <w:ilvl w:val="0"/>
          <w:numId w:val="2"/>
        </w:numPr>
        <w:tabs>
          <w:tab w:val="left" w:pos="785"/>
        </w:tabs>
        <w:ind w:hanging="253"/>
        <w:jc w:val="both"/>
        <w:rPr>
          <w:rFonts w:ascii="Times New Roman" w:hAnsi="Times New Roman" w:cs="Times New Roman"/>
          <w:color w:val="000000" w:themeColor="text1"/>
        </w:rPr>
      </w:pPr>
      <w:r w:rsidRPr="00CD189E">
        <w:rPr>
          <w:rFonts w:ascii="Times New Roman" w:hAnsi="Times New Roman" w:cs="Times New Roman"/>
          <w:color w:val="000000" w:themeColor="text1"/>
        </w:rPr>
        <w:lastRenderedPageBreak/>
        <w:t>Valore</w:t>
      </w:r>
      <w:r w:rsidRPr="00CD189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del</w:t>
      </w:r>
      <w:r w:rsidRPr="00CD189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FF0E07">
        <w:rPr>
          <w:rFonts w:ascii="Times New Roman" w:hAnsi="Times New Roman" w:cs="Times New Roman"/>
          <w:color w:val="000000" w:themeColor="text1"/>
        </w:rPr>
        <w:t>Voucher/Rimborso</w:t>
      </w:r>
      <w:r w:rsidRPr="00CD189E">
        <w:rPr>
          <w:rFonts w:ascii="Times New Roman" w:hAnsi="Times New Roman" w:cs="Times New Roman"/>
          <w:color w:val="000000" w:themeColor="text1"/>
        </w:rPr>
        <w:t>:</w:t>
      </w:r>
    </w:p>
    <w:p w:rsidR="00B275F7" w:rsidRPr="00CD189E" w:rsidRDefault="00FF0E07" w:rsidP="00CD189E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2A3645">
        <w:rPr>
          <w:rFonts w:ascii="Times New Roman" w:hAnsi="Times New Roman" w:cs="Times New Roman"/>
          <w:color w:val="000000" w:themeColor="text1"/>
        </w:rPr>
        <w:t>’importo massimo del Voucher/Rimborso</w:t>
      </w:r>
      <w:r w:rsidR="00676BB5" w:rsidRPr="00CD189E">
        <w:rPr>
          <w:rFonts w:ascii="Times New Roman" w:hAnsi="Times New Roman" w:cs="Times New Roman"/>
          <w:color w:val="000000" w:themeColor="text1"/>
        </w:rPr>
        <w:t xml:space="preserve"> non potrà comunque superare la spesa complessiva che il genitore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>dovrà</w:t>
      </w:r>
      <w:r w:rsidR="00676BB5" w:rsidRPr="00CD189E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>sostenere</w:t>
      </w:r>
      <w:r w:rsidR="00676BB5" w:rsidRPr="00CD189E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>per</w:t>
      </w:r>
      <w:r w:rsidR="00676BB5" w:rsidRPr="00CD189E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>l’acquisto</w:t>
      </w:r>
      <w:r w:rsidR="00676BB5" w:rsidRPr="00CD189E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>dei</w:t>
      </w:r>
      <w:r w:rsidR="00676BB5" w:rsidRPr="00CD189E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>testi</w:t>
      </w:r>
      <w:r w:rsidR="00676BB5" w:rsidRPr="00CD189E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>scolastici</w:t>
      </w:r>
      <w:r w:rsidR="00676BB5" w:rsidRPr="00CD189E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e,</w:t>
      </w:r>
      <w:r w:rsidR="00676BB5" w:rsidRPr="00CD189E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comunque,</w:t>
      </w:r>
      <w:r w:rsidR="00676BB5" w:rsidRPr="00CD189E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rientrante</w:t>
      </w:r>
      <w:r w:rsidR="00676BB5" w:rsidRPr="00CD189E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nei</w:t>
      </w:r>
      <w:r w:rsidR="00676BB5" w:rsidRPr="00CD189E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limiti</w:t>
      </w:r>
      <w:r w:rsidR="00676BB5" w:rsidRPr="00CD189E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stabiliti</w:t>
      </w:r>
      <w:r w:rsidR="00676BB5" w:rsidRPr="00CD189E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dal</w:t>
      </w:r>
      <w:r w:rsidR="00676BB5" w:rsidRPr="00CD189E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MIUR</w:t>
      </w:r>
      <w:r w:rsidR="00676BB5" w:rsidRPr="00CD189E">
        <w:rPr>
          <w:rFonts w:ascii="Times New Roman" w:hAnsi="Times New Roman" w:cs="Times New Roman"/>
          <w:color w:val="000000" w:themeColor="text1"/>
          <w:spacing w:val="-5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annualmente.</w:t>
      </w:r>
    </w:p>
    <w:p w:rsidR="00B275F7" w:rsidRPr="00CD189E" w:rsidRDefault="00B275F7" w:rsidP="00CD189E">
      <w:pPr>
        <w:pStyle w:val="Corpotesto"/>
        <w:spacing w:before="0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275F7" w:rsidRPr="00CD189E" w:rsidRDefault="00676BB5" w:rsidP="00CD189E">
      <w:pPr>
        <w:pStyle w:val="Titolo1"/>
        <w:numPr>
          <w:ilvl w:val="0"/>
          <w:numId w:val="2"/>
        </w:numPr>
        <w:tabs>
          <w:tab w:val="left" w:pos="785"/>
        </w:tabs>
        <w:ind w:hanging="253"/>
        <w:jc w:val="both"/>
        <w:rPr>
          <w:rFonts w:ascii="Times New Roman" w:hAnsi="Times New Roman" w:cs="Times New Roman"/>
          <w:color w:val="000000" w:themeColor="text1"/>
        </w:rPr>
      </w:pPr>
      <w:r w:rsidRPr="00CD189E">
        <w:rPr>
          <w:rFonts w:ascii="Times New Roman" w:hAnsi="Times New Roman" w:cs="Times New Roman"/>
          <w:color w:val="000000" w:themeColor="text1"/>
        </w:rPr>
        <w:t>Graduatoria:</w:t>
      </w:r>
    </w:p>
    <w:p w:rsidR="00B275F7" w:rsidRPr="00CD189E" w:rsidRDefault="00221905" w:rsidP="00CD189E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8366A2" w:rsidRPr="00CD189E">
        <w:rPr>
          <w:rFonts w:ascii="Times New Roman" w:hAnsi="Times New Roman" w:cs="Times New Roman"/>
          <w:color w:val="000000" w:themeColor="text1"/>
        </w:rPr>
        <w:t xml:space="preserve">’Ufficio Pubblica Istruzione </w:t>
      </w:r>
      <w:r w:rsidR="00676BB5" w:rsidRPr="00CD189E">
        <w:rPr>
          <w:rFonts w:ascii="Times New Roman" w:hAnsi="Times New Roman" w:cs="Times New Roman"/>
          <w:color w:val="000000" w:themeColor="text1"/>
        </w:rPr>
        <w:t>procederà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tempestivamente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alla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istruttoria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di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propria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competenza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e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alla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formulazione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delle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graduatorie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degli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aventi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diritto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al</w:t>
      </w:r>
      <w:r w:rsidR="00676BB5" w:rsidRPr="00CD189E">
        <w:rPr>
          <w:rFonts w:ascii="Times New Roman" w:hAnsi="Times New Roman" w:cs="Times New Roman"/>
          <w:color w:val="000000" w:themeColor="text1"/>
          <w:spacing w:val="-5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beneficio e degli esclusi, in forma anonima per motivi di privacy con indicazione unicamente del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numero di protocollo assegnato all’istanza, suddivisi in Fascia 1 e Fascia 2, che saranno approvate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con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apposita Determinazione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8366A2" w:rsidRPr="00CD189E">
        <w:rPr>
          <w:rFonts w:ascii="Times New Roman" w:hAnsi="Times New Roman" w:cs="Times New Roman"/>
          <w:color w:val="000000" w:themeColor="text1"/>
        </w:rPr>
        <w:t>del Responsabile</w:t>
      </w:r>
      <w:r w:rsidR="00676BB5" w:rsidRPr="00CD189E">
        <w:rPr>
          <w:rFonts w:ascii="Times New Roman" w:hAnsi="Times New Roman" w:cs="Times New Roman"/>
          <w:color w:val="000000" w:themeColor="text1"/>
        </w:rPr>
        <w:t>.</w:t>
      </w:r>
    </w:p>
    <w:p w:rsidR="00B275F7" w:rsidRPr="00CD189E" w:rsidRDefault="00676BB5" w:rsidP="00CD189E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  <w:r w:rsidRPr="00CD189E">
        <w:rPr>
          <w:rFonts w:ascii="Times New Roman" w:hAnsi="Times New Roman" w:cs="Times New Roman"/>
          <w:color w:val="000000" w:themeColor="text1"/>
          <w:spacing w:val="-1"/>
        </w:rPr>
        <w:t>Dell’avvenuta</w:t>
      </w:r>
      <w:r w:rsidRPr="00CD189E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pacing w:val="-1"/>
        </w:rPr>
        <w:t>approvazione</w:t>
      </w:r>
      <w:r w:rsidRPr="00CD189E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della</w:t>
      </w:r>
      <w:r w:rsidRPr="00CD189E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graduatoria</w:t>
      </w:r>
      <w:r w:rsidRPr="00CD189E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provvisoria</w:t>
      </w:r>
      <w:r w:rsidRPr="00CD189E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degli</w:t>
      </w:r>
      <w:r w:rsidRPr="00CD189E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aventi</w:t>
      </w:r>
      <w:r w:rsidRPr="00CD189E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diritto</w:t>
      </w:r>
      <w:r w:rsidRPr="00CD189E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e</w:t>
      </w:r>
      <w:r w:rsidRPr="00CD189E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degli</w:t>
      </w:r>
      <w:r w:rsidRPr="00CD189E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esclusi</w:t>
      </w:r>
      <w:r w:rsidRPr="00CD189E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sarà</w:t>
      </w:r>
      <w:r w:rsidRPr="00CD189E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data</w:t>
      </w:r>
      <w:r w:rsidRPr="00CD189E">
        <w:rPr>
          <w:rFonts w:ascii="Times New Roman" w:hAnsi="Times New Roman" w:cs="Times New Roman"/>
          <w:color w:val="000000" w:themeColor="text1"/>
          <w:spacing w:val="-5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tempestiva notizia, attraverso la pubblicazione del provvedimento dirigenziale all’Albo Pretorio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online Comunale, sul portale internet istituzionale dell’Ente. La predetta pubblicazione avrà valore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di</w:t>
      </w:r>
      <w:r w:rsidRPr="00CD189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notifica agli interessati.</w:t>
      </w:r>
    </w:p>
    <w:p w:rsidR="00B275F7" w:rsidRPr="00CD189E" w:rsidRDefault="00676BB5" w:rsidP="00CD189E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  <w:r w:rsidRPr="00CD189E">
        <w:rPr>
          <w:rFonts w:ascii="Times New Roman" w:hAnsi="Times New Roman" w:cs="Times New Roman"/>
          <w:color w:val="000000" w:themeColor="text1"/>
        </w:rPr>
        <w:t>Eventuali istanze di riesame dovranno essere presentate, perentoriamente entro 5 (cinque) giorni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dalla pubblicaz</w:t>
      </w:r>
      <w:r w:rsidR="008366A2" w:rsidRPr="00CD189E">
        <w:rPr>
          <w:rFonts w:ascii="Times New Roman" w:hAnsi="Times New Roman" w:cs="Times New Roman"/>
          <w:color w:val="000000" w:themeColor="text1"/>
        </w:rPr>
        <w:t xml:space="preserve">ione del predetto provvedimento, </w:t>
      </w:r>
      <w:r w:rsidRPr="00CD189E">
        <w:rPr>
          <w:rFonts w:ascii="Times New Roman" w:hAnsi="Times New Roman" w:cs="Times New Roman"/>
          <w:color w:val="000000" w:themeColor="text1"/>
        </w:rPr>
        <w:t xml:space="preserve">direttamente </w:t>
      </w:r>
      <w:r w:rsidR="008366A2" w:rsidRPr="00CD189E">
        <w:rPr>
          <w:rFonts w:ascii="Times New Roman" w:hAnsi="Times New Roman" w:cs="Times New Roman"/>
          <w:color w:val="000000" w:themeColor="text1"/>
        </w:rPr>
        <w:t xml:space="preserve">al protocollo dell’ente </w:t>
      </w:r>
      <w:hyperlink r:id="rId8" w:history="1">
        <w:r w:rsidR="008366A2" w:rsidRPr="00CD189E">
          <w:rPr>
            <w:rStyle w:val="Collegamentoipertestuale"/>
            <w:rFonts w:ascii="Times New Roman" w:hAnsi="Times New Roman" w:cs="Times New Roman"/>
          </w:rPr>
          <w:t>protocollo.camposano@pec.it</w:t>
        </w:r>
      </w:hyperlink>
      <w:r w:rsidR="008366A2" w:rsidRPr="00CD189E">
        <w:rPr>
          <w:rFonts w:ascii="Times New Roman" w:hAnsi="Times New Roman" w:cs="Times New Roman"/>
          <w:color w:val="000000" w:themeColor="text1"/>
        </w:rPr>
        <w:t xml:space="preserve"> completo</w:t>
      </w:r>
      <w:r w:rsidRPr="00CD189E">
        <w:rPr>
          <w:rFonts w:ascii="Times New Roman" w:hAnsi="Times New Roman" w:cs="Times New Roman"/>
          <w:color w:val="000000" w:themeColor="text1"/>
        </w:rPr>
        <w:t xml:space="preserve"> della documentazione</w:t>
      </w:r>
      <w:r w:rsidR="002A3645">
        <w:rPr>
          <w:rFonts w:ascii="Times New Roman" w:hAnsi="Times New Roman" w:cs="Times New Roman"/>
          <w:color w:val="000000" w:themeColor="text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pacing w:val="-52"/>
        </w:rPr>
        <w:t xml:space="preserve"> </w:t>
      </w:r>
      <w:r w:rsidR="008366A2" w:rsidRPr="00CD189E">
        <w:rPr>
          <w:rFonts w:ascii="Times New Roman" w:hAnsi="Times New Roman" w:cs="Times New Roman"/>
          <w:color w:val="000000" w:themeColor="text1"/>
          <w:spacing w:val="-5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necessaria.</w:t>
      </w:r>
    </w:p>
    <w:p w:rsidR="00B275F7" w:rsidRPr="00CD189E" w:rsidRDefault="00676BB5" w:rsidP="00CD189E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  <w:r w:rsidRPr="00CD189E">
        <w:rPr>
          <w:rFonts w:ascii="Times New Roman" w:hAnsi="Times New Roman" w:cs="Times New Roman"/>
          <w:color w:val="000000" w:themeColor="text1"/>
        </w:rPr>
        <w:t>In assenza di ricorsi nei 5 (cinque) giorni indicati, la graduatoria provvisoria sarà ritenuta definitiva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senza</w:t>
      </w:r>
      <w:r w:rsidRPr="00CD189E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l’adozione</w:t>
      </w:r>
      <w:r w:rsidRPr="00CD189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di</w:t>
      </w:r>
      <w:r w:rsidRPr="00CD189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ulteriori atti.</w:t>
      </w:r>
    </w:p>
    <w:p w:rsidR="00B275F7" w:rsidRPr="00CD189E" w:rsidRDefault="00B275F7" w:rsidP="00CD189E">
      <w:pPr>
        <w:pStyle w:val="Corpotesto"/>
        <w:spacing w:before="0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275F7" w:rsidRPr="00CD189E" w:rsidRDefault="00676BB5" w:rsidP="00CD189E">
      <w:pPr>
        <w:pStyle w:val="Titolo1"/>
        <w:numPr>
          <w:ilvl w:val="0"/>
          <w:numId w:val="2"/>
        </w:numPr>
        <w:tabs>
          <w:tab w:val="left" w:pos="907"/>
        </w:tabs>
        <w:ind w:left="906" w:hanging="375"/>
        <w:jc w:val="both"/>
        <w:rPr>
          <w:rFonts w:ascii="Times New Roman" w:hAnsi="Times New Roman" w:cs="Times New Roman"/>
          <w:color w:val="000000" w:themeColor="text1"/>
        </w:rPr>
      </w:pPr>
      <w:r w:rsidRPr="00CD189E">
        <w:rPr>
          <w:rFonts w:ascii="Times New Roman" w:hAnsi="Times New Roman" w:cs="Times New Roman"/>
          <w:color w:val="000000" w:themeColor="text1"/>
        </w:rPr>
        <w:t>Controlli:</w:t>
      </w:r>
    </w:p>
    <w:p w:rsidR="00B275F7" w:rsidRPr="00CD189E" w:rsidRDefault="00221905" w:rsidP="00CD189E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</w:t>
      </w:r>
      <w:r w:rsidR="00676BB5" w:rsidRPr="00CD189E">
        <w:rPr>
          <w:rFonts w:ascii="Times New Roman" w:hAnsi="Times New Roman" w:cs="Times New Roman"/>
          <w:color w:val="000000" w:themeColor="text1"/>
        </w:rPr>
        <w:t xml:space="preserve">l Comune di </w:t>
      </w:r>
      <w:r w:rsidR="00BF27B3" w:rsidRPr="00CD189E">
        <w:rPr>
          <w:rFonts w:ascii="Times New Roman" w:hAnsi="Times New Roman" w:cs="Times New Roman"/>
          <w:color w:val="000000" w:themeColor="text1"/>
        </w:rPr>
        <w:t>Camposano si riserva la facoltà di</w:t>
      </w:r>
      <w:r w:rsidR="00676BB5" w:rsidRPr="00CD189E">
        <w:rPr>
          <w:rFonts w:ascii="Times New Roman" w:hAnsi="Times New Roman" w:cs="Times New Roman"/>
          <w:color w:val="000000" w:themeColor="text1"/>
        </w:rPr>
        <w:t xml:space="preserve"> effettuare idonei controlli sulle dichiarazioni rese dagli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 xml:space="preserve">istanti. </w:t>
      </w:r>
    </w:p>
    <w:p w:rsidR="00B275F7" w:rsidRPr="00CD189E" w:rsidRDefault="00676BB5" w:rsidP="00CD189E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  <w:r w:rsidRPr="00CD189E">
        <w:rPr>
          <w:rFonts w:ascii="Times New Roman" w:hAnsi="Times New Roman" w:cs="Times New Roman"/>
          <w:color w:val="000000" w:themeColor="text1"/>
        </w:rPr>
        <w:t>In</w:t>
      </w:r>
      <w:r w:rsidRPr="00CD189E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caso</w:t>
      </w:r>
      <w:r w:rsidRPr="00CD189E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di</w:t>
      </w:r>
      <w:r w:rsidRPr="00CD189E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accertamento</w:t>
      </w:r>
      <w:r w:rsidRPr="00CD189E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di</w:t>
      </w:r>
      <w:r w:rsidRPr="00CD189E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false</w:t>
      </w:r>
      <w:r w:rsidRPr="00CD189E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dichiarazioni</w:t>
      </w:r>
      <w:r w:rsidRPr="00CD189E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sarà</w:t>
      </w:r>
      <w:r w:rsidRPr="00CD189E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disposta</w:t>
      </w:r>
      <w:r w:rsidRPr="00CD189E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la</w:t>
      </w:r>
      <w:r w:rsidRPr="00CD189E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decadenza</w:t>
      </w:r>
      <w:r w:rsidRPr="00CD189E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del</w:t>
      </w:r>
      <w:r w:rsidRPr="00CD189E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beneficio</w:t>
      </w:r>
      <w:r w:rsidRPr="00CD189E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e</w:t>
      </w:r>
      <w:r w:rsidRPr="00CD189E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si</w:t>
      </w:r>
      <w:r w:rsidRPr="00CD189E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procederà</w:t>
      </w:r>
      <w:r w:rsidRPr="00CD189E">
        <w:rPr>
          <w:rFonts w:ascii="Times New Roman" w:hAnsi="Times New Roman" w:cs="Times New Roman"/>
          <w:color w:val="000000" w:themeColor="text1"/>
          <w:spacing w:val="-5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alla denuncia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d’ufficio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all’autorità</w:t>
      </w:r>
      <w:r w:rsidRPr="00CD189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giudiziaria.</w:t>
      </w:r>
    </w:p>
    <w:p w:rsidR="00B275F7" w:rsidRPr="00CD189E" w:rsidRDefault="00676BB5" w:rsidP="00CD189E">
      <w:pPr>
        <w:pStyle w:val="Titolo1"/>
        <w:rPr>
          <w:rFonts w:ascii="Times New Roman" w:hAnsi="Times New Roman" w:cs="Times New Roman"/>
          <w:color w:val="000000" w:themeColor="text1"/>
        </w:rPr>
      </w:pPr>
      <w:r w:rsidRPr="00CD189E">
        <w:rPr>
          <w:rFonts w:ascii="Times New Roman" w:hAnsi="Times New Roman" w:cs="Times New Roman"/>
          <w:color w:val="000000" w:themeColor="text1"/>
        </w:rPr>
        <w:t>Si richiama, inoltre, l'attenzione sull'applicazione delle sanzioni penali, nel caso di dichiarazioni</w:t>
      </w:r>
      <w:r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non</w:t>
      </w:r>
      <w:r w:rsidRPr="00CD189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veritiere,</w:t>
      </w:r>
      <w:r w:rsidRPr="00CD189E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di</w:t>
      </w:r>
      <w:r w:rsidRPr="00CD189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formazione</w:t>
      </w:r>
      <w:r w:rsidRPr="00CD189E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o</w:t>
      </w:r>
      <w:r w:rsidRPr="00CD189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uso</w:t>
      </w:r>
      <w:r w:rsidRPr="00CD189E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di atti</w:t>
      </w:r>
      <w:r w:rsidRPr="00CD189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falsi,</w:t>
      </w:r>
      <w:r w:rsidRPr="00CD189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ai</w:t>
      </w:r>
      <w:r w:rsidRPr="00CD189E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sensi</w:t>
      </w:r>
      <w:r w:rsidRPr="00CD189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dell’art.</w:t>
      </w:r>
      <w:r w:rsidRPr="00CD189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76</w:t>
      </w:r>
      <w:r w:rsidRPr="00CD189E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del D.P.R.</w:t>
      </w:r>
      <w:r w:rsidRPr="00CD189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28.12.2000,</w:t>
      </w:r>
      <w:r w:rsidRPr="00CD189E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n.</w:t>
      </w:r>
      <w:r w:rsidRPr="00CD189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445.</w:t>
      </w:r>
    </w:p>
    <w:p w:rsidR="00B275F7" w:rsidRPr="00CD189E" w:rsidRDefault="00B275F7" w:rsidP="00CD189E">
      <w:pPr>
        <w:pStyle w:val="Corpotesto"/>
        <w:spacing w:before="0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275F7" w:rsidRPr="00CD189E" w:rsidRDefault="00676BB5" w:rsidP="00CD189E">
      <w:pPr>
        <w:pStyle w:val="Paragrafoelenco"/>
        <w:numPr>
          <w:ilvl w:val="0"/>
          <w:numId w:val="2"/>
        </w:numPr>
        <w:tabs>
          <w:tab w:val="left" w:pos="907"/>
        </w:tabs>
        <w:spacing w:before="0"/>
        <w:ind w:left="906" w:hanging="37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1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Tutela</w:t>
      </w:r>
      <w:r w:rsidRPr="00CD189E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della</w:t>
      </w:r>
      <w:r w:rsidRPr="00CD189E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Privacy:</w:t>
      </w:r>
    </w:p>
    <w:p w:rsidR="00B275F7" w:rsidRPr="00CD189E" w:rsidRDefault="00221905" w:rsidP="00CD189E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-1"/>
        </w:rPr>
        <w:t>a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>i</w:t>
      </w:r>
      <w:r w:rsidR="00676BB5" w:rsidRPr="00CD189E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>sensi</w:t>
      </w:r>
      <w:r w:rsidR="00676BB5" w:rsidRPr="00CD189E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>e</w:t>
      </w:r>
      <w:r w:rsidR="00676BB5" w:rsidRPr="00CD189E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>per</w:t>
      </w:r>
      <w:r w:rsidR="00676BB5" w:rsidRPr="00CD189E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>gli</w:t>
      </w:r>
      <w:r w:rsidR="00676BB5" w:rsidRPr="00CD189E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>effetti</w:t>
      </w:r>
      <w:r w:rsidR="00676BB5" w:rsidRPr="00CD189E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>degli</w:t>
      </w:r>
      <w:r w:rsidR="00676BB5" w:rsidRPr="00CD189E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articoli</w:t>
      </w:r>
      <w:r w:rsidR="00676BB5" w:rsidRPr="00CD189E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13</w:t>
      </w:r>
      <w:r w:rsidR="00676BB5" w:rsidRPr="00CD189E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e</w:t>
      </w:r>
      <w:r w:rsidR="00676BB5" w:rsidRPr="00CD189E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14</w:t>
      </w:r>
      <w:r w:rsidR="00676BB5" w:rsidRPr="00CD189E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del</w:t>
      </w:r>
      <w:r w:rsidR="00676BB5" w:rsidRPr="00CD189E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Regolamento</w:t>
      </w:r>
      <w:r w:rsidR="00676BB5" w:rsidRPr="00CD189E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679/2016/UE</w:t>
      </w:r>
      <w:r w:rsidR="00676BB5" w:rsidRPr="00CD189E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"General</w:t>
      </w:r>
      <w:r w:rsidR="00676BB5" w:rsidRPr="00CD189E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Data</w:t>
      </w:r>
      <w:r w:rsidR="00676BB5" w:rsidRPr="00CD189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proofErr w:type="spellStart"/>
      <w:r w:rsidR="00676BB5" w:rsidRPr="00CD189E">
        <w:rPr>
          <w:rFonts w:ascii="Times New Roman" w:hAnsi="Times New Roman" w:cs="Times New Roman"/>
          <w:color w:val="000000" w:themeColor="text1"/>
        </w:rPr>
        <w:t>Protection</w:t>
      </w:r>
      <w:proofErr w:type="spellEnd"/>
      <w:r w:rsidR="00676BB5" w:rsidRPr="00CD189E">
        <w:rPr>
          <w:rFonts w:ascii="Times New Roman" w:hAnsi="Times New Roman" w:cs="Times New Roman"/>
          <w:color w:val="000000" w:themeColor="text1"/>
          <w:spacing w:val="-51"/>
        </w:rPr>
        <w:t xml:space="preserve"> </w:t>
      </w:r>
      <w:proofErr w:type="spellStart"/>
      <w:r w:rsidR="00676BB5" w:rsidRPr="00CD189E">
        <w:rPr>
          <w:rFonts w:ascii="Times New Roman" w:hAnsi="Times New Roman" w:cs="Times New Roman"/>
          <w:color w:val="000000" w:themeColor="text1"/>
        </w:rPr>
        <w:t>Regulation</w:t>
      </w:r>
      <w:proofErr w:type="spellEnd"/>
      <w:r w:rsidR="00676BB5" w:rsidRPr="00CD189E">
        <w:rPr>
          <w:rFonts w:ascii="Times New Roman" w:hAnsi="Times New Roman" w:cs="Times New Roman"/>
          <w:color w:val="000000" w:themeColor="text1"/>
        </w:rPr>
        <w:t xml:space="preserve">", si informa che il Comune di </w:t>
      </w:r>
      <w:r w:rsidR="00A43BDC" w:rsidRPr="00CD189E">
        <w:rPr>
          <w:rFonts w:ascii="Times New Roman" w:hAnsi="Times New Roman" w:cs="Times New Roman"/>
          <w:color w:val="000000" w:themeColor="text1"/>
        </w:rPr>
        <w:t>Camposano</w:t>
      </w:r>
      <w:r w:rsidR="00676BB5" w:rsidRPr="00CD189E">
        <w:rPr>
          <w:rFonts w:ascii="Times New Roman" w:hAnsi="Times New Roman" w:cs="Times New Roman"/>
          <w:color w:val="000000" w:themeColor="text1"/>
        </w:rPr>
        <w:t xml:space="preserve"> tratterà i dati personali forniti e liberamente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comunicati, garantendo che il trattamento dei dati personali si svolge nel rispetto dei diritti e delle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libertà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fondamentali,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nonché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della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sua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dignità,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con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particolare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riferimento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alla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riservatezza,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all’identità personale e al diritto alla protezione dei dati personali e verranno in possesso a seguito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 xml:space="preserve">della presente procedura verranno trattati nel rispetto dell'art. 7 del D. </w:t>
      </w:r>
      <w:proofErr w:type="spellStart"/>
      <w:r w:rsidR="00676BB5" w:rsidRPr="00CD189E">
        <w:rPr>
          <w:rFonts w:ascii="Times New Roman" w:hAnsi="Times New Roman" w:cs="Times New Roman"/>
          <w:color w:val="000000" w:themeColor="text1"/>
        </w:rPr>
        <w:t>Lgs</w:t>
      </w:r>
      <w:proofErr w:type="spellEnd"/>
      <w:r w:rsidR="00676BB5" w:rsidRPr="00CD189E">
        <w:rPr>
          <w:rFonts w:ascii="Times New Roman" w:hAnsi="Times New Roman" w:cs="Times New Roman"/>
          <w:color w:val="000000" w:themeColor="text1"/>
        </w:rPr>
        <w:t>. 196/03 “Codice in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>materia</w:t>
      </w:r>
      <w:r w:rsidR="00676BB5" w:rsidRPr="00CD189E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>di</w:t>
      </w:r>
      <w:r w:rsidR="00676BB5" w:rsidRPr="00CD189E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>protezione</w:t>
      </w:r>
      <w:r w:rsidR="00676BB5" w:rsidRPr="00CD189E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>dei</w:t>
      </w:r>
      <w:r w:rsidR="00676BB5" w:rsidRPr="00CD189E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>dati</w:t>
      </w:r>
      <w:r w:rsidR="00676BB5" w:rsidRPr="00CD189E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personali”</w:t>
      </w:r>
      <w:r w:rsidR="00676BB5" w:rsidRPr="00CD189E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e</w:t>
      </w:r>
      <w:r w:rsidR="00676BB5" w:rsidRPr="00CD189E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proofErr w:type="spellStart"/>
      <w:r w:rsidR="00676BB5" w:rsidRPr="00CD189E">
        <w:rPr>
          <w:rFonts w:ascii="Times New Roman" w:hAnsi="Times New Roman" w:cs="Times New Roman"/>
          <w:color w:val="000000" w:themeColor="text1"/>
        </w:rPr>
        <w:t>ss.</w:t>
      </w:r>
      <w:proofErr w:type="gramStart"/>
      <w:r w:rsidR="00676BB5" w:rsidRPr="00CD189E">
        <w:rPr>
          <w:rFonts w:ascii="Times New Roman" w:hAnsi="Times New Roman" w:cs="Times New Roman"/>
          <w:color w:val="000000" w:themeColor="text1"/>
        </w:rPr>
        <w:t>mm.ii</w:t>
      </w:r>
      <w:proofErr w:type="spellEnd"/>
      <w:r w:rsidR="00676BB5" w:rsidRPr="00CD189E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676BB5" w:rsidRPr="00CD189E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e</w:t>
      </w:r>
      <w:r w:rsidR="00676BB5" w:rsidRPr="00CD189E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del</w:t>
      </w:r>
      <w:r w:rsidR="00676BB5" w:rsidRPr="00CD189E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Regolamento</w:t>
      </w:r>
      <w:r w:rsidR="00676BB5" w:rsidRPr="00CD189E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UE</w:t>
      </w:r>
      <w:r w:rsidR="00676BB5" w:rsidRPr="00CD189E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679/2016,</w:t>
      </w:r>
      <w:r w:rsidR="00676BB5" w:rsidRPr="00CD189E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ed</w:t>
      </w:r>
      <w:r w:rsidR="00676BB5" w:rsidRPr="00CD189E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unicamente</w:t>
      </w:r>
      <w:r w:rsidR="00676BB5" w:rsidRPr="00CD189E">
        <w:rPr>
          <w:rFonts w:ascii="Times New Roman" w:hAnsi="Times New Roman" w:cs="Times New Roman"/>
          <w:color w:val="000000" w:themeColor="text1"/>
          <w:spacing w:val="-5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per le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finalità connesse</w:t>
      </w:r>
      <w:r w:rsidR="00676BB5" w:rsidRPr="00CD189E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alla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gestione</w:t>
      </w:r>
      <w:r w:rsidR="00676BB5" w:rsidRPr="00CD189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del</w:t>
      </w:r>
      <w:r w:rsidR="00676BB5" w:rsidRPr="00CD189E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procedimento.</w:t>
      </w:r>
    </w:p>
    <w:p w:rsidR="00B275F7" w:rsidRPr="00CD189E" w:rsidRDefault="00B275F7" w:rsidP="00CD189E">
      <w:pPr>
        <w:pStyle w:val="Corpotesto"/>
        <w:spacing w:before="0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275F7" w:rsidRPr="00CD189E" w:rsidRDefault="00C92A3F" w:rsidP="00CD189E">
      <w:pPr>
        <w:pStyle w:val="Titolo1"/>
        <w:rPr>
          <w:rFonts w:ascii="Times New Roman" w:hAnsi="Times New Roman" w:cs="Times New Roman"/>
          <w:color w:val="000000" w:themeColor="text1"/>
        </w:rPr>
      </w:pPr>
      <w:r w:rsidRPr="00CD189E">
        <w:rPr>
          <w:rFonts w:ascii="Times New Roman" w:hAnsi="Times New Roman" w:cs="Times New Roman"/>
          <w:color w:val="000000" w:themeColor="text1"/>
        </w:rPr>
        <w:t>12</w:t>
      </w:r>
      <w:r w:rsidR="00676BB5" w:rsidRPr="00CD189E">
        <w:rPr>
          <w:rFonts w:ascii="Times New Roman" w:hAnsi="Times New Roman" w:cs="Times New Roman"/>
          <w:color w:val="000000" w:themeColor="text1"/>
        </w:rPr>
        <w:t>)</w:t>
      </w:r>
      <w:r w:rsidR="00676BB5" w:rsidRPr="00CD189E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Conclusioni:</w:t>
      </w:r>
    </w:p>
    <w:p w:rsidR="00B275F7" w:rsidRPr="00CD189E" w:rsidRDefault="00221905" w:rsidP="00CD189E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</w:t>
      </w:r>
      <w:bookmarkStart w:id="0" w:name="_GoBack"/>
      <w:bookmarkEnd w:id="0"/>
      <w:r w:rsidR="00676BB5" w:rsidRPr="00CD189E">
        <w:rPr>
          <w:rFonts w:ascii="Times New Roman" w:hAnsi="Times New Roman" w:cs="Times New Roman"/>
          <w:color w:val="000000" w:themeColor="text1"/>
        </w:rPr>
        <w:t xml:space="preserve"> dati personali raccolti con le domande inoltrate a motivo del presente Avviso saranno trattati con</w:t>
      </w:r>
      <w:r w:rsidR="00676BB5" w:rsidRPr="00CD189E">
        <w:rPr>
          <w:rFonts w:ascii="Times New Roman" w:hAnsi="Times New Roman" w:cs="Times New Roman"/>
          <w:color w:val="000000" w:themeColor="text1"/>
          <w:spacing w:val="-5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gli strumenti informatici ed utilizzati nell’ambito del procedimento amministrativo con modalità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conformi a quanto previsto dalla normativa, ai sensi del GDPR n. 679/2016 (Regolamento europeo</w:t>
      </w:r>
      <w:r w:rsidR="00676BB5" w:rsidRPr="00CD18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sulla protezione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dei</w:t>
      </w:r>
      <w:r w:rsidR="00676BB5" w:rsidRPr="00CD189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dati</w:t>
      </w:r>
      <w:r w:rsidR="00676BB5" w:rsidRPr="00CD189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personali)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e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del</w:t>
      </w:r>
      <w:r w:rsidR="00676BB5" w:rsidRPr="00CD189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proofErr w:type="spellStart"/>
      <w:proofErr w:type="gramStart"/>
      <w:r w:rsidR="00676BB5" w:rsidRPr="00CD189E">
        <w:rPr>
          <w:rFonts w:ascii="Times New Roman" w:hAnsi="Times New Roman" w:cs="Times New Roman"/>
          <w:color w:val="000000" w:themeColor="text1"/>
        </w:rPr>
        <w:t>D.Lgs</w:t>
      </w:r>
      <w:proofErr w:type="gramEnd"/>
      <w:r w:rsidR="00676BB5" w:rsidRPr="00CD189E">
        <w:rPr>
          <w:rFonts w:ascii="Times New Roman" w:hAnsi="Times New Roman" w:cs="Times New Roman"/>
          <w:color w:val="000000" w:themeColor="text1"/>
        </w:rPr>
        <w:t>.</w:t>
      </w:r>
      <w:proofErr w:type="spellEnd"/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101/2018.</w:t>
      </w:r>
    </w:p>
    <w:p w:rsidR="00B275F7" w:rsidRPr="00CD189E" w:rsidRDefault="00676BB5" w:rsidP="00CD189E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  <w:r w:rsidRPr="00CD189E">
        <w:rPr>
          <w:rFonts w:ascii="Times New Roman" w:hAnsi="Times New Roman" w:cs="Times New Roman"/>
          <w:color w:val="000000" w:themeColor="text1"/>
        </w:rPr>
        <w:t xml:space="preserve">Il presente Avviso viene pubblicato all'Albo Pretorio informatico del Comune di </w:t>
      </w:r>
      <w:r w:rsidR="00A43BDC" w:rsidRPr="00CD189E">
        <w:rPr>
          <w:rFonts w:ascii="Times New Roman" w:hAnsi="Times New Roman" w:cs="Times New Roman"/>
          <w:color w:val="000000" w:themeColor="text1"/>
        </w:rPr>
        <w:t>Camposano</w:t>
      </w:r>
      <w:r w:rsidRPr="00CD189E">
        <w:rPr>
          <w:rFonts w:ascii="Times New Roman" w:hAnsi="Times New Roman" w:cs="Times New Roman"/>
          <w:color w:val="000000" w:themeColor="text1"/>
        </w:rPr>
        <w:t xml:space="preserve"> e sulla</w:t>
      </w:r>
      <w:r w:rsidRPr="00CD189E">
        <w:rPr>
          <w:rFonts w:ascii="Times New Roman" w:hAnsi="Times New Roman" w:cs="Times New Roman"/>
          <w:color w:val="000000" w:themeColor="text1"/>
          <w:spacing w:val="-5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pacing w:val="-1"/>
        </w:rPr>
        <w:t>home</w:t>
      </w:r>
      <w:r w:rsidRPr="00CD189E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pacing w:val="-1"/>
        </w:rPr>
        <w:t>page</w:t>
      </w:r>
      <w:r w:rsidRPr="00CD189E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pacing w:val="-1"/>
        </w:rPr>
        <w:t>del</w:t>
      </w:r>
      <w:r w:rsidRPr="00CD189E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pacing w:val="-1"/>
        </w:rPr>
        <w:t>sito</w:t>
      </w:r>
      <w:r w:rsidRPr="00CD189E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pacing w:val="-1"/>
        </w:rPr>
        <w:t>istituzionale</w:t>
      </w:r>
      <w:r w:rsidRPr="00CD189E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dell'Ente</w:t>
      </w:r>
      <w:r w:rsidRPr="00CD189E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e nei</w:t>
      </w:r>
      <w:r w:rsidRPr="00CD189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</w:rPr>
        <w:t>plessi scolastici interessati.</w:t>
      </w:r>
    </w:p>
    <w:p w:rsidR="00B275F7" w:rsidRDefault="00676BB5" w:rsidP="00CD189E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  <w:r w:rsidRPr="00CD189E">
        <w:rPr>
          <w:rFonts w:ascii="Times New Roman" w:hAnsi="Times New Roman" w:cs="Times New Roman"/>
          <w:color w:val="000000" w:themeColor="text1"/>
        </w:rPr>
        <w:t>Per eventuali ulteriori informazioni e/o chiarimenti gli int</w:t>
      </w:r>
      <w:r w:rsidR="00730EA6" w:rsidRPr="00CD189E">
        <w:rPr>
          <w:rFonts w:ascii="Times New Roman" w:hAnsi="Times New Roman" w:cs="Times New Roman"/>
          <w:color w:val="000000" w:themeColor="text1"/>
        </w:rPr>
        <w:t>eressati potranno rivolgersi</w:t>
      </w:r>
      <w:r w:rsidR="00FD0AA5">
        <w:rPr>
          <w:rFonts w:ascii="Times New Roman" w:hAnsi="Times New Roman" w:cs="Times New Roman"/>
          <w:color w:val="000000" w:themeColor="text1"/>
        </w:rPr>
        <w:t xml:space="preserve"> all’Ufficio Politiche Sociali.</w:t>
      </w:r>
    </w:p>
    <w:p w:rsidR="00FD0AA5" w:rsidRPr="00CD189E" w:rsidRDefault="00FD0AA5" w:rsidP="00CD189E">
      <w:pPr>
        <w:pStyle w:val="Corpotesto"/>
        <w:spacing w:before="0"/>
        <w:jc w:val="both"/>
        <w:rPr>
          <w:rFonts w:ascii="Times New Roman" w:hAnsi="Times New Roman" w:cs="Times New Roman"/>
          <w:color w:val="000000" w:themeColor="text1"/>
        </w:rPr>
      </w:pPr>
    </w:p>
    <w:p w:rsidR="004C0914" w:rsidRPr="00CD189E" w:rsidRDefault="004C0914" w:rsidP="00CD189E">
      <w:pPr>
        <w:pStyle w:val="Titolo1"/>
        <w:ind w:left="0"/>
        <w:rPr>
          <w:rFonts w:ascii="Times New Roman" w:hAnsi="Times New Roman" w:cs="Times New Roman"/>
          <w:color w:val="000000" w:themeColor="text1"/>
        </w:rPr>
      </w:pPr>
    </w:p>
    <w:p w:rsidR="00B275F7" w:rsidRPr="00CD189E" w:rsidRDefault="004C0914" w:rsidP="00CD189E">
      <w:pPr>
        <w:pStyle w:val="Titolo1"/>
        <w:rPr>
          <w:rFonts w:ascii="Times New Roman" w:hAnsi="Times New Roman" w:cs="Times New Roman"/>
          <w:color w:val="000000" w:themeColor="text1"/>
        </w:rPr>
      </w:pPr>
      <w:r w:rsidRPr="00CD189E">
        <w:rPr>
          <w:rFonts w:ascii="Times New Roman" w:hAnsi="Times New Roman" w:cs="Times New Roman"/>
          <w:color w:val="000000" w:themeColor="text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Allegati</w:t>
      </w:r>
      <w:r w:rsidR="00676BB5" w:rsidRPr="00CD189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al</w:t>
      </w:r>
      <w:r w:rsidR="00676BB5" w:rsidRPr="00CD189E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presente</w:t>
      </w:r>
      <w:r w:rsidR="00676BB5" w:rsidRPr="00CD189E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="00676BB5" w:rsidRPr="00CD189E">
        <w:rPr>
          <w:rFonts w:ascii="Times New Roman" w:hAnsi="Times New Roman" w:cs="Times New Roman"/>
          <w:color w:val="000000" w:themeColor="text1"/>
        </w:rPr>
        <w:t>Avviso:</w:t>
      </w:r>
    </w:p>
    <w:p w:rsidR="00B275F7" w:rsidRPr="00166538" w:rsidRDefault="00676BB5" w:rsidP="00166538">
      <w:pPr>
        <w:pStyle w:val="Paragrafoelenco"/>
        <w:numPr>
          <w:ilvl w:val="0"/>
          <w:numId w:val="1"/>
        </w:numPr>
        <w:tabs>
          <w:tab w:val="left" w:pos="663"/>
        </w:tabs>
        <w:spacing w:before="0"/>
        <w:ind w:hanging="1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Allegato</w:t>
      </w:r>
      <w:r w:rsidRPr="00CD189E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CD189E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D189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modulo</w:t>
      </w:r>
      <w:r w:rsidRPr="00CD189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per</w:t>
      </w:r>
      <w:r w:rsidRPr="00CD189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Pr="00CD189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D189E">
        <w:rPr>
          <w:rFonts w:ascii="Times New Roman" w:hAnsi="Times New Roman" w:cs="Times New Roman"/>
          <w:color w:val="000000" w:themeColor="text1"/>
          <w:sz w:val="24"/>
          <w:szCs w:val="24"/>
        </w:rPr>
        <w:t>presentazione</w:t>
      </w:r>
      <w:r w:rsidRPr="00CD189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166538">
        <w:rPr>
          <w:rFonts w:ascii="Times New Roman" w:hAnsi="Times New Roman" w:cs="Times New Roman"/>
          <w:color w:val="000000" w:themeColor="text1"/>
          <w:sz w:val="24"/>
          <w:szCs w:val="24"/>
        </w:rPr>
        <w:t>dell’istanza</w:t>
      </w:r>
    </w:p>
    <w:p w:rsidR="00CD189E" w:rsidRDefault="00CD189E" w:rsidP="00CD18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189E" w:rsidRDefault="00CD189E" w:rsidP="00CD18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189E" w:rsidRDefault="00CD189E" w:rsidP="00CD18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189E" w:rsidRDefault="00CD189E" w:rsidP="00CD18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5BE0" w:rsidRDefault="00925BE0" w:rsidP="00FD0AA5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IL RUP</w:t>
      </w:r>
    </w:p>
    <w:p w:rsidR="00FD0AA5" w:rsidRPr="00FD0AA5" w:rsidRDefault="00FD0AA5" w:rsidP="00FD0AA5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925BE0">
        <w:rPr>
          <w:rFonts w:ascii="Times New Roman" w:hAnsi="Times New Roman" w:cs="Times New Roman"/>
          <w:sz w:val="24"/>
          <w:szCs w:val="24"/>
        </w:rPr>
        <w:t xml:space="preserve">Dott. </w:t>
      </w:r>
      <w:proofErr w:type="spellStart"/>
      <w:r w:rsidR="00925BE0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="009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Rosa Anastasio</w:t>
      </w:r>
    </w:p>
    <w:sectPr w:rsidR="00FD0AA5" w:rsidRPr="00FD0AA5" w:rsidSect="00E151AD">
      <w:pgSz w:w="11910" w:h="16840"/>
      <w:pgMar w:top="426" w:right="853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dobe Garamond Pro Bold">
    <w:altName w:val="Times New Roman"/>
    <w:charset w:val="00"/>
    <w:family w:val="roman"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C7A8E"/>
    <w:multiLevelType w:val="hybridMultilevel"/>
    <w:tmpl w:val="ED00D598"/>
    <w:lvl w:ilvl="0" w:tplc="A79A64AE">
      <w:numFmt w:val="bullet"/>
      <w:lvlText w:val="-"/>
      <w:lvlJc w:val="left"/>
      <w:pPr>
        <w:ind w:left="532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E6AB93C">
      <w:numFmt w:val="bullet"/>
      <w:lvlText w:val="•"/>
      <w:lvlJc w:val="left"/>
      <w:pPr>
        <w:ind w:left="1556" w:hanging="130"/>
      </w:pPr>
      <w:rPr>
        <w:rFonts w:hint="default"/>
        <w:lang w:val="it-IT" w:eastAsia="en-US" w:bidi="ar-SA"/>
      </w:rPr>
    </w:lvl>
    <w:lvl w:ilvl="2" w:tplc="CCE28226">
      <w:numFmt w:val="bullet"/>
      <w:lvlText w:val="•"/>
      <w:lvlJc w:val="left"/>
      <w:pPr>
        <w:ind w:left="2573" w:hanging="130"/>
      </w:pPr>
      <w:rPr>
        <w:rFonts w:hint="default"/>
        <w:lang w:val="it-IT" w:eastAsia="en-US" w:bidi="ar-SA"/>
      </w:rPr>
    </w:lvl>
    <w:lvl w:ilvl="3" w:tplc="805E1124">
      <w:numFmt w:val="bullet"/>
      <w:lvlText w:val="•"/>
      <w:lvlJc w:val="left"/>
      <w:pPr>
        <w:ind w:left="3589" w:hanging="130"/>
      </w:pPr>
      <w:rPr>
        <w:rFonts w:hint="default"/>
        <w:lang w:val="it-IT" w:eastAsia="en-US" w:bidi="ar-SA"/>
      </w:rPr>
    </w:lvl>
    <w:lvl w:ilvl="4" w:tplc="F2A89670">
      <w:numFmt w:val="bullet"/>
      <w:lvlText w:val="•"/>
      <w:lvlJc w:val="left"/>
      <w:pPr>
        <w:ind w:left="4606" w:hanging="130"/>
      </w:pPr>
      <w:rPr>
        <w:rFonts w:hint="default"/>
        <w:lang w:val="it-IT" w:eastAsia="en-US" w:bidi="ar-SA"/>
      </w:rPr>
    </w:lvl>
    <w:lvl w:ilvl="5" w:tplc="C7C2CFF8">
      <w:numFmt w:val="bullet"/>
      <w:lvlText w:val="•"/>
      <w:lvlJc w:val="left"/>
      <w:pPr>
        <w:ind w:left="5623" w:hanging="130"/>
      </w:pPr>
      <w:rPr>
        <w:rFonts w:hint="default"/>
        <w:lang w:val="it-IT" w:eastAsia="en-US" w:bidi="ar-SA"/>
      </w:rPr>
    </w:lvl>
    <w:lvl w:ilvl="6" w:tplc="0E30A5FC">
      <w:numFmt w:val="bullet"/>
      <w:lvlText w:val="•"/>
      <w:lvlJc w:val="left"/>
      <w:pPr>
        <w:ind w:left="6639" w:hanging="130"/>
      </w:pPr>
      <w:rPr>
        <w:rFonts w:hint="default"/>
        <w:lang w:val="it-IT" w:eastAsia="en-US" w:bidi="ar-SA"/>
      </w:rPr>
    </w:lvl>
    <w:lvl w:ilvl="7" w:tplc="3FB44044">
      <w:numFmt w:val="bullet"/>
      <w:lvlText w:val="•"/>
      <w:lvlJc w:val="left"/>
      <w:pPr>
        <w:ind w:left="7656" w:hanging="130"/>
      </w:pPr>
      <w:rPr>
        <w:rFonts w:hint="default"/>
        <w:lang w:val="it-IT" w:eastAsia="en-US" w:bidi="ar-SA"/>
      </w:rPr>
    </w:lvl>
    <w:lvl w:ilvl="8" w:tplc="00BA1DFE">
      <w:numFmt w:val="bullet"/>
      <w:lvlText w:val="•"/>
      <w:lvlJc w:val="left"/>
      <w:pPr>
        <w:ind w:left="8673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4067638B"/>
    <w:multiLevelType w:val="hybridMultilevel"/>
    <w:tmpl w:val="CC7E7204"/>
    <w:lvl w:ilvl="0" w:tplc="D13EC100">
      <w:start w:val="14"/>
      <w:numFmt w:val="bullet"/>
      <w:lvlText w:val="-"/>
      <w:lvlJc w:val="left"/>
      <w:pPr>
        <w:ind w:left="89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" w15:restartNumberingAfterBreak="0">
    <w:nsid w:val="46364B88"/>
    <w:multiLevelType w:val="hybridMultilevel"/>
    <w:tmpl w:val="3BEE9572"/>
    <w:lvl w:ilvl="0" w:tplc="D012C2F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E622D"/>
    <w:multiLevelType w:val="hybridMultilevel"/>
    <w:tmpl w:val="4370A568"/>
    <w:lvl w:ilvl="0" w:tplc="1A6C120C">
      <w:numFmt w:val="bullet"/>
      <w:lvlText w:val="-"/>
      <w:lvlJc w:val="left"/>
      <w:pPr>
        <w:ind w:left="662" w:hanging="13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D5584CD2">
      <w:numFmt w:val="bullet"/>
      <w:lvlText w:val="•"/>
      <w:lvlJc w:val="left"/>
      <w:pPr>
        <w:ind w:left="1664" w:hanging="130"/>
      </w:pPr>
      <w:rPr>
        <w:rFonts w:hint="default"/>
        <w:lang w:val="it-IT" w:eastAsia="en-US" w:bidi="ar-SA"/>
      </w:rPr>
    </w:lvl>
    <w:lvl w:ilvl="2" w:tplc="741A8D00">
      <w:numFmt w:val="bullet"/>
      <w:lvlText w:val="•"/>
      <w:lvlJc w:val="left"/>
      <w:pPr>
        <w:ind w:left="2669" w:hanging="130"/>
      </w:pPr>
      <w:rPr>
        <w:rFonts w:hint="default"/>
        <w:lang w:val="it-IT" w:eastAsia="en-US" w:bidi="ar-SA"/>
      </w:rPr>
    </w:lvl>
    <w:lvl w:ilvl="3" w:tplc="D1680646">
      <w:numFmt w:val="bullet"/>
      <w:lvlText w:val="•"/>
      <w:lvlJc w:val="left"/>
      <w:pPr>
        <w:ind w:left="3673" w:hanging="130"/>
      </w:pPr>
      <w:rPr>
        <w:rFonts w:hint="default"/>
        <w:lang w:val="it-IT" w:eastAsia="en-US" w:bidi="ar-SA"/>
      </w:rPr>
    </w:lvl>
    <w:lvl w:ilvl="4" w:tplc="285462DA">
      <w:numFmt w:val="bullet"/>
      <w:lvlText w:val="•"/>
      <w:lvlJc w:val="left"/>
      <w:pPr>
        <w:ind w:left="4678" w:hanging="130"/>
      </w:pPr>
      <w:rPr>
        <w:rFonts w:hint="default"/>
        <w:lang w:val="it-IT" w:eastAsia="en-US" w:bidi="ar-SA"/>
      </w:rPr>
    </w:lvl>
    <w:lvl w:ilvl="5" w:tplc="E0CA3DC4">
      <w:numFmt w:val="bullet"/>
      <w:lvlText w:val="•"/>
      <w:lvlJc w:val="left"/>
      <w:pPr>
        <w:ind w:left="5683" w:hanging="130"/>
      </w:pPr>
      <w:rPr>
        <w:rFonts w:hint="default"/>
        <w:lang w:val="it-IT" w:eastAsia="en-US" w:bidi="ar-SA"/>
      </w:rPr>
    </w:lvl>
    <w:lvl w:ilvl="6" w:tplc="DAD24FAA">
      <w:numFmt w:val="bullet"/>
      <w:lvlText w:val="•"/>
      <w:lvlJc w:val="left"/>
      <w:pPr>
        <w:ind w:left="6687" w:hanging="130"/>
      </w:pPr>
      <w:rPr>
        <w:rFonts w:hint="default"/>
        <w:lang w:val="it-IT" w:eastAsia="en-US" w:bidi="ar-SA"/>
      </w:rPr>
    </w:lvl>
    <w:lvl w:ilvl="7" w:tplc="C0F85B46">
      <w:numFmt w:val="bullet"/>
      <w:lvlText w:val="•"/>
      <w:lvlJc w:val="left"/>
      <w:pPr>
        <w:ind w:left="7692" w:hanging="130"/>
      </w:pPr>
      <w:rPr>
        <w:rFonts w:hint="default"/>
        <w:lang w:val="it-IT" w:eastAsia="en-US" w:bidi="ar-SA"/>
      </w:rPr>
    </w:lvl>
    <w:lvl w:ilvl="8" w:tplc="E49CB712">
      <w:numFmt w:val="bullet"/>
      <w:lvlText w:val="•"/>
      <w:lvlJc w:val="left"/>
      <w:pPr>
        <w:ind w:left="8697" w:hanging="130"/>
      </w:pPr>
      <w:rPr>
        <w:rFonts w:hint="default"/>
        <w:lang w:val="it-IT" w:eastAsia="en-US" w:bidi="ar-SA"/>
      </w:rPr>
    </w:lvl>
  </w:abstractNum>
  <w:abstractNum w:abstractNumId="4" w15:restartNumberingAfterBreak="0">
    <w:nsid w:val="52276C4A"/>
    <w:multiLevelType w:val="hybridMultilevel"/>
    <w:tmpl w:val="272646C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5D3387"/>
    <w:multiLevelType w:val="multilevel"/>
    <w:tmpl w:val="1736E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BA653D"/>
    <w:multiLevelType w:val="hybridMultilevel"/>
    <w:tmpl w:val="B2A62A54"/>
    <w:lvl w:ilvl="0" w:tplc="04100017">
      <w:start w:val="1"/>
      <w:numFmt w:val="lowerLetter"/>
      <w:lvlText w:val="%1)"/>
      <w:lvlJc w:val="left"/>
      <w:pPr>
        <w:ind w:left="1252" w:hanging="360"/>
      </w:pPr>
    </w:lvl>
    <w:lvl w:ilvl="1" w:tplc="04100019" w:tentative="1">
      <w:start w:val="1"/>
      <w:numFmt w:val="lowerLetter"/>
      <w:lvlText w:val="%2."/>
      <w:lvlJc w:val="left"/>
      <w:pPr>
        <w:ind w:left="1972" w:hanging="360"/>
      </w:pPr>
    </w:lvl>
    <w:lvl w:ilvl="2" w:tplc="0410001B" w:tentative="1">
      <w:start w:val="1"/>
      <w:numFmt w:val="lowerRoman"/>
      <w:lvlText w:val="%3."/>
      <w:lvlJc w:val="right"/>
      <w:pPr>
        <w:ind w:left="2692" w:hanging="180"/>
      </w:pPr>
    </w:lvl>
    <w:lvl w:ilvl="3" w:tplc="0410000F" w:tentative="1">
      <w:start w:val="1"/>
      <w:numFmt w:val="decimal"/>
      <w:lvlText w:val="%4."/>
      <w:lvlJc w:val="left"/>
      <w:pPr>
        <w:ind w:left="3412" w:hanging="360"/>
      </w:pPr>
    </w:lvl>
    <w:lvl w:ilvl="4" w:tplc="04100019" w:tentative="1">
      <w:start w:val="1"/>
      <w:numFmt w:val="lowerLetter"/>
      <w:lvlText w:val="%5."/>
      <w:lvlJc w:val="left"/>
      <w:pPr>
        <w:ind w:left="4132" w:hanging="360"/>
      </w:pPr>
    </w:lvl>
    <w:lvl w:ilvl="5" w:tplc="0410001B" w:tentative="1">
      <w:start w:val="1"/>
      <w:numFmt w:val="lowerRoman"/>
      <w:lvlText w:val="%6."/>
      <w:lvlJc w:val="right"/>
      <w:pPr>
        <w:ind w:left="4852" w:hanging="180"/>
      </w:pPr>
    </w:lvl>
    <w:lvl w:ilvl="6" w:tplc="0410000F" w:tentative="1">
      <w:start w:val="1"/>
      <w:numFmt w:val="decimal"/>
      <w:lvlText w:val="%7."/>
      <w:lvlJc w:val="left"/>
      <w:pPr>
        <w:ind w:left="5572" w:hanging="360"/>
      </w:pPr>
    </w:lvl>
    <w:lvl w:ilvl="7" w:tplc="04100019" w:tentative="1">
      <w:start w:val="1"/>
      <w:numFmt w:val="lowerLetter"/>
      <w:lvlText w:val="%8."/>
      <w:lvlJc w:val="left"/>
      <w:pPr>
        <w:ind w:left="6292" w:hanging="360"/>
      </w:pPr>
    </w:lvl>
    <w:lvl w:ilvl="8" w:tplc="0410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7" w15:restartNumberingAfterBreak="0">
    <w:nsid w:val="65CA3AD6"/>
    <w:multiLevelType w:val="hybridMultilevel"/>
    <w:tmpl w:val="9A52BD36"/>
    <w:lvl w:ilvl="0" w:tplc="6F987C44">
      <w:start w:val="1"/>
      <w:numFmt w:val="decimal"/>
      <w:lvlText w:val="%1)"/>
      <w:lvlJc w:val="left"/>
      <w:pPr>
        <w:ind w:left="784" w:hanging="252"/>
        <w:jc w:val="left"/>
      </w:pPr>
      <w:rPr>
        <w:rFonts w:ascii="Calibri" w:eastAsia="Calibri" w:hAnsi="Calibri" w:cs="Calibri" w:hint="default"/>
        <w:b/>
        <w:bCs/>
        <w:color w:val="000000" w:themeColor="text1"/>
        <w:w w:val="100"/>
        <w:sz w:val="24"/>
        <w:szCs w:val="24"/>
        <w:u w:val="none"/>
        <w:lang w:val="it-IT" w:eastAsia="en-US" w:bidi="ar-SA"/>
      </w:rPr>
    </w:lvl>
    <w:lvl w:ilvl="1" w:tplc="B54E112E">
      <w:start w:val="1"/>
      <w:numFmt w:val="upperLetter"/>
      <w:lvlText w:val="%2)"/>
      <w:lvlJc w:val="left"/>
      <w:pPr>
        <w:ind w:left="805" w:hanging="273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2" w:tplc="76227730">
      <w:numFmt w:val="bullet"/>
      <w:lvlText w:val="•"/>
      <w:lvlJc w:val="left"/>
      <w:pPr>
        <w:ind w:left="1900" w:hanging="273"/>
      </w:pPr>
      <w:rPr>
        <w:rFonts w:hint="default"/>
        <w:lang w:val="it-IT" w:eastAsia="en-US" w:bidi="ar-SA"/>
      </w:rPr>
    </w:lvl>
    <w:lvl w:ilvl="3" w:tplc="E612FAC6">
      <w:numFmt w:val="bullet"/>
      <w:lvlText w:val="•"/>
      <w:lvlJc w:val="left"/>
      <w:pPr>
        <w:ind w:left="3001" w:hanging="273"/>
      </w:pPr>
      <w:rPr>
        <w:rFonts w:hint="default"/>
        <w:lang w:val="it-IT" w:eastAsia="en-US" w:bidi="ar-SA"/>
      </w:rPr>
    </w:lvl>
    <w:lvl w:ilvl="4" w:tplc="14D6D2EE">
      <w:numFmt w:val="bullet"/>
      <w:lvlText w:val="•"/>
      <w:lvlJc w:val="left"/>
      <w:pPr>
        <w:ind w:left="4102" w:hanging="273"/>
      </w:pPr>
      <w:rPr>
        <w:rFonts w:hint="default"/>
        <w:lang w:val="it-IT" w:eastAsia="en-US" w:bidi="ar-SA"/>
      </w:rPr>
    </w:lvl>
    <w:lvl w:ilvl="5" w:tplc="73E6DEA6">
      <w:numFmt w:val="bullet"/>
      <w:lvlText w:val="•"/>
      <w:lvlJc w:val="left"/>
      <w:pPr>
        <w:ind w:left="5202" w:hanging="273"/>
      </w:pPr>
      <w:rPr>
        <w:rFonts w:hint="default"/>
        <w:lang w:val="it-IT" w:eastAsia="en-US" w:bidi="ar-SA"/>
      </w:rPr>
    </w:lvl>
    <w:lvl w:ilvl="6" w:tplc="17580CEA">
      <w:numFmt w:val="bullet"/>
      <w:lvlText w:val="•"/>
      <w:lvlJc w:val="left"/>
      <w:pPr>
        <w:ind w:left="6303" w:hanging="273"/>
      </w:pPr>
      <w:rPr>
        <w:rFonts w:hint="default"/>
        <w:lang w:val="it-IT" w:eastAsia="en-US" w:bidi="ar-SA"/>
      </w:rPr>
    </w:lvl>
    <w:lvl w:ilvl="7" w:tplc="EBBC35BE">
      <w:numFmt w:val="bullet"/>
      <w:lvlText w:val="•"/>
      <w:lvlJc w:val="left"/>
      <w:pPr>
        <w:ind w:left="7404" w:hanging="273"/>
      </w:pPr>
      <w:rPr>
        <w:rFonts w:hint="default"/>
        <w:lang w:val="it-IT" w:eastAsia="en-US" w:bidi="ar-SA"/>
      </w:rPr>
    </w:lvl>
    <w:lvl w:ilvl="8" w:tplc="04B29A20">
      <w:numFmt w:val="bullet"/>
      <w:lvlText w:val="•"/>
      <w:lvlJc w:val="left"/>
      <w:pPr>
        <w:ind w:left="8504" w:hanging="27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275F7"/>
    <w:rsid w:val="000150B4"/>
    <w:rsid w:val="000251DF"/>
    <w:rsid w:val="00033139"/>
    <w:rsid w:val="000C3DB1"/>
    <w:rsid w:val="000D276E"/>
    <w:rsid w:val="00166538"/>
    <w:rsid w:val="001C4964"/>
    <w:rsid w:val="00221905"/>
    <w:rsid w:val="00274C72"/>
    <w:rsid w:val="002A3645"/>
    <w:rsid w:val="002C3170"/>
    <w:rsid w:val="00311CD9"/>
    <w:rsid w:val="0035253F"/>
    <w:rsid w:val="0035606D"/>
    <w:rsid w:val="003D75C1"/>
    <w:rsid w:val="003F29F5"/>
    <w:rsid w:val="004276CD"/>
    <w:rsid w:val="00445786"/>
    <w:rsid w:val="004C0914"/>
    <w:rsid w:val="0058234D"/>
    <w:rsid w:val="0060425A"/>
    <w:rsid w:val="00651D34"/>
    <w:rsid w:val="00676BB5"/>
    <w:rsid w:val="00691A84"/>
    <w:rsid w:val="00730EA6"/>
    <w:rsid w:val="00733FF6"/>
    <w:rsid w:val="007346F3"/>
    <w:rsid w:val="00781413"/>
    <w:rsid w:val="007D59BF"/>
    <w:rsid w:val="007E230E"/>
    <w:rsid w:val="008366A2"/>
    <w:rsid w:val="008B4979"/>
    <w:rsid w:val="008E5122"/>
    <w:rsid w:val="00925BE0"/>
    <w:rsid w:val="00976C05"/>
    <w:rsid w:val="009F040F"/>
    <w:rsid w:val="00A03B9F"/>
    <w:rsid w:val="00A43BDC"/>
    <w:rsid w:val="00B12F28"/>
    <w:rsid w:val="00B275F7"/>
    <w:rsid w:val="00B60A96"/>
    <w:rsid w:val="00BF27B3"/>
    <w:rsid w:val="00C05C95"/>
    <w:rsid w:val="00C62439"/>
    <w:rsid w:val="00C72746"/>
    <w:rsid w:val="00C842CB"/>
    <w:rsid w:val="00C91843"/>
    <w:rsid w:val="00C92A3F"/>
    <w:rsid w:val="00CC1D6D"/>
    <w:rsid w:val="00CD189E"/>
    <w:rsid w:val="00D05621"/>
    <w:rsid w:val="00D0716D"/>
    <w:rsid w:val="00D743D5"/>
    <w:rsid w:val="00DC00F1"/>
    <w:rsid w:val="00E151AD"/>
    <w:rsid w:val="00E21931"/>
    <w:rsid w:val="00E50927"/>
    <w:rsid w:val="00E96572"/>
    <w:rsid w:val="00F647C7"/>
    <w:rsid w:val="00F66B5F"/>
    <w:rsid w:val="00F839F6"/>
    <w:rsid w:val="00FD0AA5"/>
    <w:rsid w:val="00FD58DC"/>
    <w:rsid w:val="00FE6856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9E70"/>
  <w15:docId w15:val="{2FFCA5B3-FE53-4BBE-A2B2-C2A38629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53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  <w:ind w:left="532"/>
    </w:pPr>
    <w:rPr>
      <w:sz w:val="24"/>
      <w:szCs w:val="24"/>
    </w:rPr>
  </w:style>
  <w:style w:type="paragraph" w:styleId="Titolo">
    <w:name w:val="Title"/>
    <w:basedOn w:val="Normale"/>
    <w:link w:val="TitoloCarattere"/>
    <w:qFormat/>
    <w:pPr>
      <w:spacing w:before="4"/>
      <w:ind w:left="2539" w:right="2542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20"/>
      <w:ind w:left="53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5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572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12F28"/>
    <w:rPr>
      <w:color w:val="0000FF" w:themeColor="hyperlink"/>
      <w:u w:val="single"/>
    </w:rPr>
  </w:style>
  <w:style w:type="character" w:customStyle="1" w:styleId="TitoloCarattere">
    <w:name w:val="Titolo Carattere"/>
    <w:basedOn w:val="Carpredefinitoparagrafo"/>
    <w:link w:val="Titolo"/>
    <w:rsid w:val="009F040F"/>
    <w:rPr>
      <w:rFonts w:ascii="Calibri" w:eastAsia="Calibri" w:hAnsi="Calibri" w:cs="Calibri"/>
      <w:b/>
      <w:bCs/>
      <w:sz w:val="48"/>
      <w:szCs w:val="4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E6856"/>
    <w:pPr>
      <w:tabs>
        <w:tab w:val="center" w:pos="4819"/>
        <w:tab w:val="right" w:pos="9638"/>
      </w:tabs>
    </w:pPr>
    <w:rPr>
      <w:rFonts w:ascii="Arial MT" w:eastAsia="Arial MT" w:hAnsi="Arial MT" w:cs="Arial M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856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8B497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markedcontent">
    <w:name w:val="markedcontent"/>
    <w:basedOn w:val="Carpredefinitoparagrafo"/>
    <w:rsid w:val="00CD189E"/>
  </w:style>
  <w:style w:type="paragraph" w:styleId="NormaleWeb">
    <w:name w:val="Normal (Web)"/>
    <w:basedOn w:val="Normale"/>
    <w:uiPriority w:val="99"/>
    <w:unhideWhenUsed/>
    <w:rsid w:val="004276CD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amposano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camposan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camposano.na.i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Cucciniello</dc:creator>
  <cp:lastModifiedBy>Ufficio As.Sc</cp:lastModifiedBy>
  <cp:revision>42</cp:revision>
  <cp:lastPrinted>2023-08-31T14:00:00Z</cp:lastPrinted>
  <dcterms:created xsi:type="dcterms:W3CDTF">2023-08-21T10:03:00Z</dcterms:created>
  <dcterms:modified xsi:type="dcterms:W3CDTF">2024-09-27T07:21:00Z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2023-08-21T00:00:00Z</vt:filetime>
  </property>
</Properties>
</file>